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EF" w:rsidRPr="009C2D38" w:rsidRDefault="00A84C00" w:rsidP="00A84C00">
      <w:pPr>
        <w:jc w:val="center"/>
        <w:rPr>
          <w:rFonts w:ascii="標楷體" w:eastAsia="標楷體" w:hAnsi="標楷體"/>
          <w:sz w:val="52"/>
        </w:rPr>
      </w:pPr>
      <w:r w:rsidRPr="009C2D38">
        <w:rPr>
          <w:rFonts w:ascii="標楷體" w:eastAsia="標楷體" w:hAnsi="標楷體" w:hint="eastAsia"/>
          <w:sz w:val="52"/>
        </w:rPr>
        <w:t>第九十屆國醫節學術論壇</w:t>
      </w:r>
    </w:p>
    <w:p w:rsidR="00A84C00" w:rsidRPr="009C2D38" w:rsidRDefault="00A84C00" w:rsidP="00A84C00">
      <w:pPr>
        <w:jc w:val="center"/>
        <w:rPr>
          <w:rFonts w:ascii="標楷體" w:eastAsia="標楷體" w:hAnsi="標楷體"/>
          <w:sz w:val="52"/>
        </w:rPr>
      </w:pPr>
      <w:r w:rsidRPr="009C2D38">
        <w:rPr>
          <w:rFonts w:ascii="標楷體" w:eastAsia="標楷體" w:hAnsi="標楷體" w:hint="eastAsia"/>
          <w:sz w:val="52"/>
        </w:rPr>
        <w:t>骨折與運動傷害之學術研討會</w:t>
      </w:r>
    </w:p>
    <w:p w:rsidR="00A84C00" w:rsidRPr="009C2D38" w:rsidRDefault="00A84C00" w:rsidP="003E78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C2D38">
        <w:rPr>
          <w:rFonts w:ascii="標楷體" w:eastAsia="標楷體" w:hAnsi="標楷體" w:hint="eastAsia"/>
          <w:sz w:val="28"/>
          <w:szCs w:val="28"/>
        </w:rPr>
        <w:t>時間：109年</w:t>
      </w:r>
      <w:r w:rsidR="00B5689F">
        <w:rPr>
          <w:rFonts w:ascii="標楷體" w:eastAsia="標楷體" w:hAnsi="標楷體"/>
          <w:sz w:val="28"/>
          <w:szCs w:val="28"/>
        </w:rPr>
        <w:t>8</w:t>
      </w:r>
      <w:r w:rsidRPr="009C2D38">
        <w:rPr>
          <w:rFonts w:ascii="標楷體" w:eastAsia="標楷體" w:hAnsi="標楷體" w:hint="eastAsia"/>
          <w:sz w:val="28"/>
          <w:szCs w:val="28"/>
        </w:rPr>
        <w:t>月</w:t>
      </w:r>
      <w:r w:rsidR="00B5689F">
        <w:rPr>
          <w:rFonts w:ascii="標楷體" w:eastAsia="標楷體" w:hAnsi="標楷體"/>
          <w:sz w:val="28"/>
          <w:szCs w:val="28"/>
        </w:rPr>
        <w:t>2</w:t>
      </w:r>
      <w:r w:rsidRPr="009C2D38">
        <w:rPr>
          <w:rFonts w:ascii="標楷體" w:eastAsia="標楷體" w:hAnsi="標楷體" w:hint="eastAsia"/>
          <w:sz w:val="28"/>
          <w:szCs w:val="28"/>
        </w:rPr>
        <w:t>日(星期日)</w:t>
      </w:r>
    </w:p>
    <w:p w:rsidR="000D2DAF" w:rsidRDefault="00A84C00" w:rsidP="003E78E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9C2D38">
        <w:rPr>
          <w:rFonts w:ascii="標楷體" w:eastAsia="標楷體" w:hAnsi="標楷體" w:hint="eastAsia"/>
          <w:sz w:val="28"/>
          <w:szCs w:val="28"/>
        </w:rPr>
        <w:t>地點：中國醫</w:t>
      </w:r>
      <w:r w:rsidR="00FB7066" w:rsidRPr="009C2D38">
        <w:rPr>
          <w:rFonts w:ascii="標楷體" w:eastAsia="標楷體" w:hAnsi="標楷體" w:hint="eastAsia"/>
          <w:sz w:val="28"/>
          <w:szCs w:val="28"/>
        </w:rPr>
        <w:t>藥大學立夫教學大樓國際會議廳(B1)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961"/>
        <w:gridCol w:w="1134"/>
        <w:gridCol w:w="2806"/>
      </w:tblGrid>
      <w:tr w:rsidR="006313DC" w:rsidTr="006313DC">
        <w:tc>
          <w:tcPr>
            <w:tcW w:w="1555" w:type="dxa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4961" w:type="dxa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演講主題</w:t>
            </w:r>
          </w:p>
        </w:tc>
        <w:tc>
          <w:tcPr>
            <w:tcW w:w="1134" w:type="dxa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主講者</w:t>
            </w:r>
          </w:p>
        </w:tc>
        <w:tc>
          <w:tcPr>
            <w:tcW w:w="2806" w:type="dxa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服務單位與職稱</w:t>
            </w:r>
          </w:p>
        </w:tc>
      </w:tr>
      <w:tr w:rsidR="006313DC" w:rsidTr="00C558FB">
        <w:tc>
          <w:tcPr>
            <w:tcW w:w="1555" w:type="dxa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8:00-08:20</w:t>
            </w:r>
          </w:p>
        </w:tc>
        <w:tc>
          <w:tcPr>
            <w:tcW w:w="8901" w:type="dxa"/>
            <w:gridSpan w:val="3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3E78EA">
              <w:rPr>
                <w:rFonts w:ascii="標楷體" w:eastAsia="標楷體" w:hAnsi="標楷體" w:hint="eastAsia"/>
              </w:rPr>
              <w:t>大會報到</w:t>
            </w:r>
          </w:p>
        </w:tc>
      </w:tr>
      <w:tr w:rsidR="006313DC" w:rsidTr="00A10A05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08:20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08:30</w:t>
            </w:r>
          </w:p>
        </w:tc>
        <w:tc>
          <w:tcPr>
            <w:tcW w:w="8901" w:type="dxa"/>
            <w:gridSpan w:val="3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/>
              </w:rPr>
              <w:t>開幕儀式及</w:t>
            </w:r>
            <w:r>
              <w:rPr>
                <w:rFonts w:ascii="標楷體" w:eastAsia="標楷體" w:hAnsi="標楷體" w:hint="eastAsia"/>
              </w:rPr>
              <w:t>長官</w:t>
            </w:r>
            <w:r w:rsidRPr="009C2D38">
              <w:rPr>
                <w:rFonts w:ascii="標楷體" w:eastAsia="標楷體" w:hAnsi="標楷體"/>
              </w:rPr>
              <w:t>致詞</w:t>
            </w:r>
          </w:p>
        </w:tc>
      </w:tr>
      <w:tr w:rsidR="006313DC" w:rsidTr="006313DC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08:30-08:40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3E78EA">
              <w:rPr>
                <w:rFonts w:ascii="標楷體" w:eastAsia="標楷體" w:hAnsi="標楷體" w:hint="eastAsia"/>
              </w:rPr>
              <w:t>許鴻源博士中醫藥學術獎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/ </w:t>
            </w:r>
            <w:r w:rsidRPr="003E78EA">
              <w:rPr>
                <w:rFonts w:ascii="標楷體" w:eastAsia="標楷體" w:hAnsi="標楷體" w:hint="eastAsia"/>
              </w:rPr>
              <w:t>馬光亞教授獎學金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3E78EA">
              <w:rPr>
                <w:rFonts w:ascii="標楷體" w:eastAsia="標楷體" w:hAnsi="標楷體" w:hint="eastAsia"/>
              </w:rPr>
              <w:t>頒獎典禮</w:t>
            </w:r>
          </w:p>
        </w:tc>
      </w:tr>
      <w:tr w:rsidR="006313DC" w:rsidTr="006313DC">
        <w:tc>
          <w:tcPr>
            <w:tcW w:w="1555" w:type="dxa"/>
            <w:shd w:val="clear" w:color="auto" w:fill="BDD6EE" w:themeFill="accent1" w:themeFillTint="66"/>
          </w:tcPr>
          <w:p w:rsidR="006313DC" w:rsidRDefault="006313DC" w:rsidP="006313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01" w:type="dxa"/>
            <w:gridSpan w:val="3"/>
            <w:shd w:val="clear" w:color="auto" w:fill="BDD6EE" w:themeFill="accent1" w:themeFillTint="66"/>
            <w:vAlign w:val="center"/>
          </w:tcPr>
          <w:p w:rsidR="006313DC" w:rsidRPr="003E78EA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主持人：賴榮年 副院長、李育臣 主任</w:t>
            </w:r>
          </w:p>
        </w:tc>
      </w:tr>
      <w:tr w:rsidR="006313DC" w:rsidTr="006313DC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08:</w:t>
            </w:r>
            <w:r>
              <w:rPr>
                <w:rFonts w:ascii="標楷體" w:eastAsia="標楷體" w:hAnsi="標楷體"/>
                <w:b/>
              </w:rPr>
              <w:t>4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09:</w:t>
            </w:r>
            <w:r>
              <w:rPr>
                <w:rFonts w:ascii="標楷體" w:eastAsia="標楷體" w:hAnsi="標楷體"/>
                <w:b/>
              </w:rPr>
              <w:t>3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961" w:type="dxa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骨折整復之解剖力學與復位手法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廖慶龍</w:t>
            </w:r>
          </w:p>
        </w:tc>
        <w:tc>
          <w:tcPr>
            <w:tcW w:w="2806" w:type="dxa"/>
          </w:tcPr>
          <w:p w:rsidR="006313DC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中華民國中醫傷科醫學會理事長</w:t>
            </w:r>
          </w:p>
          <w:p w:rsidR="006313DC" w:rsidRPr="009C2D38" w:rsidRDefault="005B1534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廖慶龍骨科診所院長</w:t>
            </w:r>
          </w:p>
        </w:tc>
      </w:tr>
      <w:tr w:rsidR="006313DC" w:rsidTr="006313DC">
        <w:tc>
          <w:tcPr>
            <w:tcW w:w="1555" w:type="dxa"/>
            <w:vMerge w:val="restart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09:</w:t>
            </w:r>
            <w:r>
              <w:rPr>
                <w:rFonts w:ascii="標楷體" w:eastAsia="標楷體" w:hAnsi="標楷體"/>
                <w:b/>
              </w:rPr>
              <w:t>3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961" w:type="dxa"/>
            <w:vMerge w:val="restart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L2爆裂粉碎性骨折(下半身癱瘓)不需要開刀，可以跑步</w:t>
            </w:r>
          </w:p>
        </w:tc>
        <w:tc>
          <w:tcPr>
            <w:tcW w:w="1134" w:type="dxa"/>
            <w:vAlign w:val="center"/>
          </w:tcPr>
          <w:p w:rsidR="006313DC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吳泓德</w:t>
            </w:r>
          </w:p>
        </w:tc>
        <w:tc>
          <w:tcPr>
            <w:tcW w:w="2806" w:type="dxa"/>
            <w:vAlign w:val="center"/>
          </w:tcPr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美國NCCAOM註冊醫師</w:t>
            </w:r>
          </w:p>
        </w:tc>
      </w:tr>
      <w:tr w:rsidR="006313DC" w:rsidTr="006313DC">
        <w:tc>
          <w:tcPr>
            <w:tcW w:w="1555" w:type="dxa"/>
            <w:vMerge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1" w:type="dxa"/>
            <w:vMerge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黃敬軒</w:t>
            </w:r>
          </w:p>
        </w:tc>
        <w:tc>
          <w:tcPr>
            <w:tcW w:w="2806" w:type="dxa"/>
            <w:vAlign w:val="center"/>
          </w:tcPr>
          <w:p w:rsidR="006313DC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中國醫藥大學附設醫院</w:t>
            </w:r>
          </w:p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傷科主任</w:t>
            </w:r>
          </w:p>
        </w:tc>
      </w:tr>
      <w:tr w:rsidR="006313DC" w:rsidTr="006313DC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10</w:t>
            </w:r>
            <w:r w:rsidRPr="005F078F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3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茶敘</w:t>
            </w:r>
          </w:p>
        </w:tc>
      </w:tr>
      <w:tr w:rsidR="006313DC" w:rsidTr="006313DC">
        <w:tc>
          <w:tcPr>
            <w:tcW w:w="1555" w:type="dxa"/>
            <w:shd w:val="clear" w:color="auto" w:fill="BDD6EE" w:themeFill="accent1" w:themeFillTint="66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01" w:type="dxa"/>
            <w:gridSpan w:val="3"/>
            <w:shd w:val="clear" w:color="auto" w:fill="BDD6EE" w:themeFill="accent1" w:themeFillTint="66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主持人：孫茂峰 院長、黃敬軒 主任</w:t>
            </w:r>
          </w:p>
        </w:tc>
      </w:tr>
      <w:tr w:rsidR="006313DC" w:rsidTr="007D766E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10:</w:t>
            </w:r>
            <w:r>
              <w:rPr>
                <w:rFonts w:ascii="標楷體" w:eastAsia="標楷體" w:hAnsi="標楷體"/>
                <w:b/>
              </w:rPr>
              <w:t>3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11: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961" w:type="dxa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運動傷害</w:t>
            </w:r>
            <w:r>
              <w:rPr>
                <w:rFonts w:ascii="標楷體" w:eastAsia="標楷體" w:hAnsi="標楷體"/>
              </w:rPr>
              <w:t>—</w:t>
            </w:r>
            <w:r>
              <w:rPr>
                <w:rFonts w:ascii="標楷體" w:eastAsia="標楷體" w:hAnsi="標楷體" w:hint="eastAsia"/>
              </w:rPr>
              <w:t>中醫傷科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盧樹森</w:t>
            </w:r>
          </w:p>
        </w:tc>
        <w:tc>
          <w:tcPr>
            <w:tcW w:w="2806" w:type="dxa"/>
          </w:tcPr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盧樹森中醫診所院長</w:t>
            </w:r>
          </w:p>
        </w:tc>
      </w:tr>
      <w:tr w:rsidR="006313DC" w:rsidTr="007D766E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11:</w:t>
            </w:r>
            <w:r>
              <w:rPr>
                <w:rFonts w:ascii="標楷體" w:eastAsia="標楷體" w:hAnsi="標楷體"/>
                <w:b/>
              </w:rPr>
              <w:t>2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12:</w:t>
            </w:r>
            <w:r>
              <w:rPr>
                <w:rFonts w:ascii="標楷體" w:eastAsia="標楷體" w:hAnsi="標楷體"/>
                <w:b/>
              </w:rPr>
              <w:t>1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</w:p>
        </w:tc>
        <w:tc>
          <w:tcPr>
            <w:tcW w:w="4961" w:type="dxa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踝蹠創傷骨折處理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盧文瑞</w:t>
            </w:r>
          </w:p>
        </w:tc>
        <w:tc>
          <w:tcPr>
            <w:tcW w:w="2806" w:type="dxa"/>
          </w:tcPr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/>
              </w:rPr>
              <w:t>育源堂中醫診所</w:t>
            </w:r>
            <w:r w:rsidRPr="009C2D38">
              <w:rPr>
                <w:rFonts w:ascii="標楷體" w:eastAsia="標楷體" w:hAnsi="標楷體" w:hint="eastAsia"/>
              </w:rPr>
              <w:t>院長</w:t>
            </w:r>
          </w:p>
        </w:tc>
      </w:tr>
      <w:tr w:rsidR="006313DC" w:rsidTr="006313DC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12:</w:t>
            </w:r>
            <w:r>
              <w:rPr>
                <w:rFonts w:ascii="標楷體" w:eastAsia="標楷體" w:hAnsi="標楷體"/>
                <w:b/>
              </w:rPr>
              <w:t>1</w:t>
            </w:r>
            <w:r w:rsidRPr="005F078F">
              <w:rPr>
                <w:rFonts w:ascii="標楷體" w:eastAsia="標楷體" w:hAnsi="標楷體" w:hint="eastAsia"/>
                <w:b/>
              </w:rPr>
              <w:t>0</w:t>
            </w:r>
            <w:r>
              <w:rPr>
                <w:rFonts w:ascii="標楷體" w:eastAsia="標楷體" w:hAnsi="標楷體"/>
                <w:b/>
              </w:rPr>
              <w:t>-13</w:t>
            </w:r>
            <w:r w:rsidRPr="005F078F">
              <w:rPr>
                <w:rFonts w:ascii="標楷體" w:eastAsia="標楷體" w:hAnsi="標楷體"/>
                <w:b/>
              </w:rPr>
              <w:t>:</w:t>
            </w:r>
            <w:r>
              <w:rPr>
                <w:rFonts w:ascii="標楷體" w:eastAsia="標楷體" w:hAnsi="標楷體"/>
                <w:b/>
              </w:rPr>
              <w:t>3</w:t>
            </w:r>
            <w:r w:rsidRPr="005F078F"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午餐休息/特別演講</w:t>
            </w:r>
          </w:p>
        </w:tc>
      </w:tr>
      <w:tr w:rsidR="006313DC" w:rsidTr="006313DC">
        <w:tc>
          <w:tcPr>
            <w:tcW w:w="1555" w:type="dxa"/>
            <w:shd w:val="clear" w:color="auto" w:fill="BDD6EE" w:themeFill="accent1" w:themeFillTint="66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01" w:type="dxa"/>
            <w:gridSpan w:val="3"/>
            <w:shd w:val="clear" w:color="auto" w:fill="BDD6EE" w:themeFill="accent1" w:themeFillTint="66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主持人：林宏任 主任、徐新政 主任</w:t>
            </w:r>
          </w:p>
        </w:tc>
      </w:tr>
      <w:tr w:rsidR="006313DC" w:rsidTr="007D766E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13:30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14:20</w:t>
            </w:r>
          </w:p>
        </w:tc>
        <w:tc>
          <w:tcPr>
            <w:tcW w:w="4961" w:type="dxa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運動傷害與骨折常見骨傷科內服藥之經驗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柯建新</w:t>
            </w:r>
          </w:p>
        </w:tc>
        <w:tc>
          <w:tcPr>
            <w:tcW w:w="2806" w:type="dxa"/>
          </w:tcPr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良美中醫診所院長</w:t>
            </w:r>
          </w:p>
        </w:tc>
      </w:tr>
      <w:tr w:rsidR="006313DC" w:rsidTr="007D766E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14:20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15:10</w:t>
            </w:r>
          </w:p>
        </w:tc>
        <w:tc>
          <w:tcPr>
            <w:tcW w:w="4961" w:type="dxa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運動醫學與骨傷科之連結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林頌凱</w:t>
            </w:r>
          </w:p>
        </w:tc>
        <w:tc>
          <w:tcPr>
            <w:tcW w:w="2806" w:type="dxa"/>
          </w:tcPr>
          <w:p w:rsidR="006313DC" w:rsidRDefault="006313DC" w:rsidP="006313DC">
            <w:pPr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/>
              </w:rPr>
              <w:t>聯新國際醫院</w:t>
            </w:r>
          </w:p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/>
              </w:rPr>
              <w:t>運動醫學科主任</w:t>
            </w:r>
          </w:p>
        </w:tc>
      </w:tr>
      <w:tr w:rsidR="006313DC" w:rsidTr="006313DC"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15:10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15:20</w:t>
            </w:r>
          </w:p>
        </w:tc>
        <w:tc>
          <w:tcPr>
            <w:tcW w:w="8901" w:type="dxa"/>
            <w:gridSpan w:val="3"/>
            <w:tcBorders>
              <w:bottom w:val="single" w:sz="4" w:space="0" w:color="auto"/>
            </w:tcBorders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茶敘</w:t>
            </w:r>
          </w:p>
        </w:tc>
      </w:tr>
      <w:tr w:rsidR="006313DC" w:rsidTr="006313DC">
        <w:tc>
          <w:tcPr>
            <w:tcW w:w="1555" w:type="dxa"/>
            <w:shd w:val="clear" w:color="auto" w:fill="BDD6EE" w:themeFill="accent1" w:themeFillTint="66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901" w:type="dxa"/>
            <w:gridSpan w:val="3"/>
            <w:shd w:val="clear" w:color="auto" w:fill="BDD6EE" w:themeFill="accent1" w:themeFillTint="66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主持人：顏宏融 主任</w:t>
            </w:r>
          </w:p>
        </w:tc>
      </w:tr>
      <w:tr w:rsidR="006313DC" w:rsidTr="007D766E">
        <w:tc>
          <w:tcPr>
            <w:tcW w:w="1555" w:type="dxa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15:20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16:10</w:t>
            </w:r>
          </w:p>
        </w:tc>
        <w:tc>
          <w:tcPr>
            <w:tcW w:w="4961" w:type="dxa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常見運動傷害的震絡針療法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梁文深</w:t>
            </w:r>
          </w:p>
        </w:tc>
        <w:tc>
          <w:tcPr>
            <w:tcW w:w="2806" w:type="dxa"/>
          </w:tcPr>
          <w:p w:rsidR="006313DC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義大癌治療醫院</w:t>
            </w:r>
          </w:p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中醫部主治醫師</w:t>
            </w:r>
          </w:p>
        </w:tc>
      </w:tr>
      <w:tr w:rsidR="006313DC" w:rsidTr="00C82576">
        <w:trPr>
          <w:trHeight w:val="730"/>
        </w:trPr>
        <w:tc>
          <w:tcPr>
            <w:tcW w:w="1555" w:type="dxa"/>
            <w:vMerge w:val="restart"/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 w:rsidRPr="005F078F">
              <w:rPr>
                <w:rFonts w:ascii="標楷體" w:eastAsia="標楷體" w:hAnsi="標楷體" w:hint="eastAsia"/>
                <w:b/>
              </w:rPr>
              <w:t>16:10</w:t>
            </w:r>
            <w:r>
              <w:rPr>
                <w:rFonts w:ascii="標楷體" w:eastAsia="標楷體" w:hAnsi="標楷體"/>
                <w:b/>
              </w:rPr>
              <w:t>-</w:t>
            </w:r>
            <w:r w:rsidRPr="005F078F">
              <w:rPr>
                <w:rFonts w:ascii="標楷體" w:eastAsia="標楷體" w:hAnsi="標楷體" w:hint="eastAsia"/>
                <w:b/>
              </w:rPr>
              <w:t>17:00</w:t>
            </w:r>
          </w:p>
        </w:tc>
        <w:tc>
          <w:tcPr>
            <w:tcW w:w="4961" w:type="dxa"/>
            <w:vMerge w:val="restart"/>
            <w:vAlign w:val="center"/>
          </w:tcPr>
          <w:p w:rsidR="006313DC" w:rsidRPr="009C2D38" w:rsidRDefault="006313DC" w:rsidP="006313DC">
            <w:pPr>
              <w:jc w:val="both"/>
              <w:rPr>
                <w:rFonts w:ascii="標楷體" w:eastAsia="標楷體" w:hAnsi="標楷體"/>
              </w:rPr>
            </w:pPr>
            <w:r w:rsidRPr="003E78EA">
              <w:rPr>
                <w:rFonts w:ascii="標楷體" w:eastAsia="標楷體" w:hAnsi="標楷體" w:hint="eastAsia"/>
                <w:b/>
                <w:bCs/>
              </w:rPr>
              <w:t>Kinetic control</w:t>
            </w:r>
            <w:r w:rsidRPr="009C2D38">
              <w:rPr>
                <w:rFonts w:ascii="標楷體" w:eastAsia="標楷體" w:hAnsi="標楷體"/>
              </w:rPr>
              <w:t xml:space="preserve"> – </w:t>
            </w:r>
            <w:r w:rsidRPr="009C2D38">
              <w:rPr>
                <w:rFonts w:ascii="標楷體" w:eastAsia="標楷體" w:hAnsi="標楷體" w:hint="eastAsia"/>
              </w:rPr>
              <w:t>人體動作健康與傷害預防的動作控制解決策略</w:t>
            </w:r>
          </w:p>
        </w:tc>
        <w:tc>
          <w:tcPr>
            <w:tcW w:w="1134" w:type="dxa"/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 w:rsidRPr="009C2D38">
              <w:rPr>
                <w:rFonts w:ascii="標楷體" w:eastAsia="標楷體" w:hAnsi="標楷體" w:hint="eastAsia"/>
              </w:rPr>
              <w:t>林維萱</w:t>
            </w:r>
          </w:p>
        </w:tc>
        <w:tc>
          <w:tcPr>
            <w:tcW w:w="2806" w:type="dxa"/>
            <w:vAlign w:val="center"/>
          </w:tcPr>
          <w:p w:rsidR="006313DC" w:rsidRPr="003E78EA" w:rsidRDefault="006313DC" w:rsidP="006313DC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 w:rsidRPr="003E78EA">
              <w:rPr>
                <w:rFonts w:ascii="標楷體" w:eastAsia="標楷體" w:hAnsi="標楷體" w:hint="eastAsia"/>
                <w:b/>
                <w:bCs/>
              </w:rPr>
              <w:t xml:space="preserve">Optimal Control Wellness Center </w:t>
            </w:r>
            <w:r w:rsidRPr="003E78EA">
              <w:rPr>
                <w:rFonts w:ascii="標楷體" w:eastAsia="標楷體" w:hAnsi="標楷體"/>
                <w:b/>
                <w:bCs/>
              </w:rPr>
              <w:t>–</w:t>
            </w:r>
            <w:r w:rsidRPr="003E78EA">
              <w:rPr>
                <w:rFonts w:ascii="標楷體" w:eastAsia="標楷體" w:hAnsi="標楷體" w:hint="eastAsia"/>
                <w:b/>
                <w:bCs/>
              </w:rPr>
              <w:t xml:space="preserve"> Movement </w:t>
            </w:r>
            <w:r w:rsidRPr="003E78EA">
              <w:rPr>
                <w:rFonts w:ascii="標楷體" w:eastAsia="標楷體" w:hAnsi="標楷體"/>
                <w:b/>
                <w:bCs/>
              </w:rPr>
              <w:t>therapist and consultant</w:t>
            </w:r>
          </w:p>
        </w:tc>
      </w:tr>
      <w:tr w:rsidR="006313DC" w:rsidTr="006313DC">
        <w:trPr>
          <w:trHeight w:val="730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6313DC" w:rsidRPr="005F078F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961" w:type="dxa"/>
            <w:vMerge/>
            <w:tcBorders>
              <w:bottom w:val="single" w:sz="4" w:space="0" w:color="auto"/>
            </w:tcBorders>
            <w:vAlign w:val="center"/>
          </w:tcPr>
          <w:p w:rsidR="006313DC" w:rsidRPr="003E78EA" w:rsidRDefault="006313DC" w:rsidP="006313DC">
            <w:pPr>
              <w:jc w:val="both"/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313DC" w:rsidRPr="009C2D38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侯甫葦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313DC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中國醫藥大學附設醫院</w:t>
            </w:r>
          </w:p>
          <w:p w:rsidR="006313DC" w:rsidRPr="009C2D38" w:rsidRDefault="006313DC" w:rsidP="006313D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傷科主治醫師</w:t>
            </w:r>
          </w:p>
        </w:tc>
      </w:tr>
      <w:tr w:rsidR="006313DC" w:rsidTr="006313DC">
        <w:tc>
          <w:tcPr>
            <w:tcW w:w="1555" w:type="dxa"/>
            <w:shd w:val="clear" w:color="auto" w:fill="BDD6EE" w:themeFill="accent1" w:themeFillTint="66"/>
            <w:vAlign w:val="center"/>
          </w:tcPr>
          <w:p w:rsidR="006313DC" w:rsidRPr="00E31BCC" w:rsidRDefault="006313DC" w:rsidP="006313D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17:00-</w:t>
            </w:r>
          </w:p>
        </w:tc>
        <w:tc>
          <w:tcPr>
            <w:tcW w:w="8901" w:type="dxa"/>
            <w:gridSpan w:val="3"/>
            <w:shd w:val="clear" w:color="auto" w:fill="BDD6EE" w:themeFill="accent1" w:themeFillTint="66"/>
            <w:vAlign w:val="center"/>
          </w:tcPr>
          <w:p w:rsidR="006313DC" w:rsidRDefault="006313DC" w:rsidP="006313D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6313DC" w:rsidRPr="009C2D38" w:rsidRDefault="006313DC" w:rsidP="006313DC">
      <w:pPr>
        <w:rPr>
          <w:rFonts w:ascii="標楷體" w:eastAsia="標楷體" w:hAnsi="標楷體"/>
        </w:rPr>
      </w:pPr>
      <w:r w:rsidRPr="009C2D38">
        <w:rPr>
          <w:rFonts w:ascii="標楷體" w:eastAsia="標楷體" w:hAnsi="標楷體"/>
        </w:rPr>
        <w:t>指導單位：衛生福利部</w:t>
      </w:r>
    </w:p>
    <w:p w:rsidR="006313DC" w:rsidRPr="009C2D38" w:rsidRDefault="006313DC" w:rsidP="006313DC">
      <w:pPr>
        <w:rPr>
          <w:rFonts w:ascii="標楷體" w:eastAsia="標楷體" w:hAnsi="標楷體"/>
        </w:rPr>
      </w:pPr>
      <w:r w:rsidRPr="009C2D38">
        <w:rPr>
          <w:rFonts w:ascii="標楷體" w:eastAsia="標楷體" w:hAnsi="標楷體"/>
        </w:rPr>
        <w:t xml:space="preserve">主辦單位：中國醫藥大學附設醫院中醫部 </w:t>
      </w:r>
    </w:p>
    <w:p w:rsidR="006313DC" w:rsidRDefault="006313DC" w:rsidP="006313DC">
      <w:pPr>
        <w:rPr>
          <w:rFonts w:ascii="標楷體" w:eastAsia="標楷體" w:hAnsi="標楷體"/>
        </w:rPr>
      </w:pPr>
      <w:r w:rsidRPr="009C2D38">
        <w:rPr>
          <w:rFonts w:ascii="標楷體" w:eastAsia="標楷體" w:hAnsi="標楷體"/>
        </w:rPr>
        <w:t>協辦單位：</w:t>
      </w:r>
      <w:r w:rsidRPr="009C2D38">
        <w:rPr>
          <w:rFonts w:ascii="標楷體" w:eastAsia="標楷體" w:hAnsi="標楷體" w:hint="eastAsia"/>
        </w:rPr>
        <w:t>台中市中醫師公會、</w:t>
      </w:r>
      <w:r>
        <w:rPr>
          <w:rFonts w:ascii="標楷體" w:eastAsia="標楷體" w:hAnsi="標楷體" w:hint="eastAsia"/>
        </w:rPr>
        <w:t>中華民國中醫傷科醫學會、</w:t>
      </w:r>
      <w:r w:rsidRPr="009C2D38">
        <w:rPr>
          <w:rFonts w:ascii="標楷體" w:eastAsia="標楷體" w:hAnsi="標楷體"/>
        </w:rPr>
        <w:t>中國醫藥大學中醫學系、學士後中醫學系、中西醫結合研究所、針灸研究所</w:t>
      </w:r>
      <w:r w:rsidRPr="009C2D38">
        <w:rPr>
          <w:rFonts w:ascii="標楷體" w:eastAsia="標楷體" w:hAnsi="標楷體" w:hint="eastAsia"/>
        </w:rPr>
        <w:t>、</w:t>
      </w:r>
      <w:r w:rsidRPr="009C2D38">
        <w:rPr>
          <w:rFonts w:ascii="標楷體" w:eastAsia="標楷體" w:hAnsi="標楷體"/>
        </w:rPr>
        <w:t>中華民國中醫師公會全國聯合會</w:t>
      </w:r>
      <w:r w:rsidRPr="009C2D38">
        <w:rPr>
          <w:rFonts w:ascii="標楷體" w:eastAsia="標楷體" w:hAnsi="標楷體" w:hint="eastAsia"/>
        </w:rPr>
        <w:t>、台灣中醫臨床技能學會</w:t>
      </w:r>
      <w:r>
        <w:rPr>
          <w:rFonts w:ascii="標楷體" w:eastAsia="標楷體" w:hAnsi="標楷體" w:hint="eastAsia"/>
        </w:rPr>
        <w:t>、莊派新山元</w:t>
      </w:r>
      <w:r w:rsidR="00A33FBA">
        <w:rPr>
          <w:rFonts w:ascii="標楷體" w:eastAsia="標楷體" w:hAnsi="標楷體" w:hint="eastAsia"/>
        </w:rPr>
        <w:t>式</w:t>
      </w:r>
      <w:r>
        <w:rPr>
          <w:rFonts w:ascii="標楷體" w:eastAsia="標楷體" w:hAnsi="標楷體" w:hint="eastAsia"/>
        </w:rPr>
        <w:t>頭針醫學會</w:t>
      </w:r>
    </w:p>
    <w:p w:rsidR="008B0478" w:rsidRDefault="008B0478" w:rsidP="008B0478">
      <w:pPr>
        <w:widowControl/>
        <w:spacing w:line="0" w:lineRule="atLeast"/>
        <w:ind w:firstLineChars="200" w:firstLine="560"/>
        <w:rPr>
          <w:rFonts w:ascii="Kaiti TC" w:eastAsia="Kaiti TC" w:hAnsi="Kaiti TC" w:cs="新細明體"/>
          <w:color w:val="000000" w:themeColor="text1"/>
          <w:kern w:val="0"/>
          <w:sz w:val="28"/>
          <w:szCs w:val="28"/>
        </w:rPr>
      </w:pPr>
      <w:r w:rsidRPr="00BF46F3">
        <w:rPr>
          <w:rFonts w:ascii="Kaiti TC" w:eastAsia="Kaiti TC" w:hAnsi="Kaiti TC" w:cs="新細明體"/>
          <w:color w:val="000000" w:themeColor="text1"/>
          <w:kern w:val="0"/>
          <w:sz w:val="28"/>
          <w:szCs w:val="28"/>
        </w:rPr>
        <w:lastRenderedPageBreak/>
        <w:t>傷科是中醫界的瑰寶，也是臨床中醫師必備法寶，其治療骨骼肌肉系統疾病的概念不同於其他醫療領域。本次研討會立基於中醫常見的疾病：骨折與運動傷害，</w:t>
      </w:r>
      <w:r w:rsidRPr="00EB7BCF">
        <w:rPr>
          <w:rFonts w:ascii="Kaiti TC" w:eastAsia="Kaiti TC" w:hAnsi="Kaiti TC" w:cs="新細明體" w:hint="eastAsia"/>
          <w:color w:val="000000" w:themeColor="text1"/>
          <w:kern w:val="0"/>
          <w:sz w:val="28"/>
          <w:szCs w:val="28"/>
        </w:rPr>
        <w:t>此次陣容堅強，</w:t>
      </w:r>
      <w:r w:rsidRPr="00BF46F3">
        <w:rPr>
          <w:rFonts w:ascii="Kaiti TC" w:eastAsia="Kaiti TC" w:hAnsi="Kaiti TC" w:cs="新細明體"/>
          <w:color w:val="000000" w:themeColor="text1"/>
          <w:kern w:val="0"/>
          <w:sz w:val="28"/>
          <w:szCs w:val="28"/>
        </w:rPr>
        <w:t>依各家專長，分別邀請傷科手法、傷科針灸、傷科內服藥與現代運動醫學領域之專家與會。想要知道骨折中醫如何處理嗎?如何有效治療運動傷害?如何提供患者中醫運動訓練?歡迎各位中醫師與先進共同參與，切勿錯過本次研討會!</w:t>
      </w:r>
    </w:p>
    <w:p w:rsidR="008B0478" w:rsidRPr="00EB7BCF" w:rsidRDefault="008B0478" w:rsidP="008B0478">
      <w:pPr>
        <w:widowControl/>
        <w:spacing w:line="0" w:lineRule="atLeast"/>
        <w:rPr>
          <w:rFonts w:ascii="Kaiti TC" w:eastAsia="Kaiti TC" w:hAnsi="Kaiti TC" w:cs="新細明體"/>
          <w:b/>
          <w:bCs/>
          <w:color w:val="000000" w:themeColor="text1"/>
          <w:kern w:val="0"/>
          <w:sz w:val="28"/>
          <w:szCs w:val="28"/>
        </w:rPr>
      </w:pPr>
      <w:r w:rsidRPr="00EB7BCF">
        <w:rPr>
          <w:rFonts w:ascii="Kaiti TC" w:eastAsia="Kaiti TC" w:hAnsi="Kaiti TC" w:cs="新細明體" w:hint="eastAsia"/>
          <w:b/>
          <w:bCs/>
          <w:color w:val="000000" w:themeColor="text1"/>
          <w:kern w:val="0"/>
          <w:sz w:val="28"/>
          <w:szCs w:val="28"/>
        </w:rPr>
        <w:t>講者名單</w:t>
      </w:r>
      <w:r>
        <w:rPr>
          <w:rFonts w:ascii="Kaiti TC" w:eastAsia="Kaiti TC" w:hAnsi="Kaiti TC" w:cs="新細明體" w:hint="eastAsia"/>
          <w:b/>
          <w:bCs/>
          <w:color w:val="000000" w:themeColor="text1"/>
          <w:kern w:val="0"/>
          <w:sz w:val="28"/>
          <w:szCs w:val="28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895"/>
      </w:tblGrid>
      <w:tr w:rsidR="008B0478" w:rsidTr="00CF33FD">
        <w:tc>
          <w:tcPr>
            <w:tcW w:w="1555" w:type="dxa"/>
            <w:vAlign w:val="center"/>
          </w:tcPr>
          <w:p w:rsidR="008B0478" w:rsidRPr="008B0478" w:rsidRDefault="008B0478" w:rsidP="00CF33FD">
            <w:pPr>
              <w:widowControl/>
              <w:spacing w:line="0" w:lineRule="atLeast"/>
              <w:jc w:val="center"/>
              <w:rPr>
                <w:rFonts w:ascii="Songti TC" w:eastAsia="Songti TC" w:hAnsi="Songti TC" w:cs="新細明體"/>
                <w:b/>
                <w:bCs/>
                <w:color w:val="000000" w:themeColor="text1"/>
                <w:kern w:val="0"/>
                <w:sz w:val="32"/>
                <w:szCs w:val="32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廖慶龍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理事長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標楷體"/>
                <w:bCs/>
                <w:color w:val="000000" w:themeColor="text1"/>
                <w:szCs w:val="24"/>
                <w:highlight w:val="white"/>
              </w:rPr>
              <w:t>廖</w:t>
            </w:r>
            <w:r w:rsidRPr="002E3113">
              <w:rPr>
                <w:rFonts w:ascii="Kaiti TC" w:eastAsia="Kaiti TC" w:hAnsi="Kaiti TC" w:cs="標楷體" w:hint="eastAsia"/>
                <w:bCs/>
                <w:color w:val="000000" w:themeColor="text1"/>
                <w:szCs w:val="24"/>
                <w:highlight w:val="white"/>
              </w:rPr>
              <w:t>理事長</w:t>
            </w:r>
            <w:r>
              <w:rPr>
                <w:rFonts w:ascii="Kaiti TC" w:eastAsia="Kaiti TC" w:hAnsi="Kaiti TC" w:cs="標楷體" w:hint="eastAsia"/>
                <w:bCs/>
                <w:color w:val="000000" w:themeColor="text1"/>
                <w:highlight w:val="white"/>
              </w:rPr>
              <w:t>將</w:t>
            </w:r>
            <w:r w:rsidRPr="002E3113">
              <w:rPr>
                <w:rFonts w:ascii="Kaiti TC" w:eastAsia="Kaiti TC" w:hAnsi="Kaiti TC" w:cs="標楷體"/>
                <w:bCs/>
                <w:color w:val="000000" w:themeColor="text1"/>
                <w:szCs w:val="24"/>
                <w:highlight w:val="white"/>
              </w:rPr>
              <w:t>中西醫融會貫通，運用生物力學、功能性解剖、肌動力學原理於骨傷科治療，尤專精於</w:t>
            </w:r>
            <w:r w:rsidRPr="00EB7BCF">
              <w:rPr>
                <w:rFonts w:ascii="Kaiti TC" w:eastAsia="Kaiti TC" w:hAnsi="Kaiti TC" w:cs="標楷體"/>
                <w:b/>
                <w:color w:val="000000" w:themeColor="text1"/>
                <w:szCs w:val="24"/>
                <w:highlight w:val="white"/>
                <w:u w:val="single"/>
              </w:rPr>
              <w:t>整脊、骨折脫臼錯位</w:t>
            </w:r>
            <w:r w:rsidRPr="00EB7BCF">
              <w:rPr>
                <w:rFonts w:ascii="Kaiti TC" w:eastAsia="Kaiti TC" w:hAnsi="Kaiti TC" w:cs="標楷體" w:hint="eastAsia"/>
                <w:b/>
                <w:color w:val="000000" w:themeColor="text1"/>
                <w:highlight w:val="white"/>
                <w:u w:val="single"/>
              </w:rPr>
              <w:t>之</w:t>
            </w:r>
            <w:r w:rsidRPr="00EB7BCF">
              <w:rPr>
                <w:rFonts w:ascii="Kaiti TC" w:eastAsia="Kaiti TC" w:hAnsi="Kaiti TC" w:cs="標楷體"/>
                <w:b/>
                <w:color w:val="000000" w:themeColor="text1"/>
                <w:szCs w:val="24"/>
                <w:highlight w:val="white"/>
                <w:u w:val="single"/>
              </w:rPr>
              <w:t>徒手復位</w:t>
            </w:r>
            <w:r w:rsidRPr="002E3113">
              <w:rPr>
                <w:rFonts w:ascii="Kaiti TC" w:eastAsia="Kaiti TC" w:hAnsi="Kaiti TC" w:cs="標楷體"/>
                <w:bCs/>
                <w:color w:val="000000" w:themeColor="text1"/>
                <w:szCs w:val="24"/>
                <w:highlight w:val="white"/>
              </w:rPr>
              <w:t>，在臨床診斷及實地治療上才能</w:t>
            </w:r>
            <w:r>
              <w:rPr>
                <w:rFonts w:ascii="Kaiti TC" w:eastAsia="Kaiti TC" w:hAnsi="Kaiti TC" w:cs="標楷體" w:hint="eastAsia"/>
                <w:bCs/>
                <w:color w:val="000000" w:themeColor="text1"/>
                <w:highlight w:val="white"/>
              </w:rPr>
              <w:t>以</w:t>
            </w:r>
            <w:r w:rsidRPr="002E3113">
              <w:rPr>
                <w:rFonts w:ascii="Kaiti TC" w:eastAsia="Kaiti TC" w:hAnsi="Kaiti TC" w:cs="標楷體"/>
                <w:bCs/>
                <w:color w:val="000000" w:themeColor="text1"/>
                <w:szCs w:val="24"/>
                <w:highlight w:val="white"/>
              </w:rPr>
              <w:t>立竿見影療效稱著。</w:t>
            </w:r>
          </w:p>
        </w:tc>
      </w:tr>
      <w:tr w:rsidR="008B0478" w:rsidTr="00CF33FD">
        <w:tc>
          <w:tcPr>
            <w:tcW w:w="1555" w:type="dxa"/>
            <w:vAlign w:val="center"/>
          </w:tcPr>
          <w:p w:rsidR="008B0478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吳泓德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醫師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EB7BCF">
              <w:rPr>
                <w:rFonts w:ascii="Kaiti TC" w:eastAsia="Kaiti TC" w:hAnsi="Kaiti TC" w:cs="Arial Unicode MS"/>
                <w:b/>
                <w:bCs/>
                <w:color w:val="000000" w:themeColor="text1"/>
                <w:szCs w:val="24"/>
                <w:u w:val="single"/>
              </w:rPr>
              <w:t>飛經走氣派的傳承</w:t>
            </w:r>
            <w:r w:rsidRPr="002E3113">
              <w:rPr>
                <w:rFonts w:ascii="Kaiti TC" w:eastAsia="Kaiti TC" w:hAnsi="Kaiti TC" w:cs="Arial Unicode MS"/>
                <w:color w:val="000000" w:themeColor="text1"/>
                <w:szCs w:val="24"/>
              </w:rPr>
              <w:t>：康茲賡</w:t>
            </w:r>
            <w:r w:rsidRPr="002E3113">
              <w:rPr>
                <w:rFonts w:ascii="Kaiti TC" w:eastAsia="Kaiti TC" w:hAnsi="Kaiti TC" w:cs="Arial Unicode MS"/>
                <w:color w:val="000000" w:themeColor="text1"/>
              </w:rPr>
              <w:sym w:font="Wingdings" w:char="F0E0"/>
            </w:r>
            <w:r w:rsidRPr="002E3113">
              <w:rPr>
                <w:rFonts w:ascii="Kaiti TC" w:eastAsia="Kaiti TC" w:hAnsi="Kaiti TC" w:cs="Arial Unicode MS"/>
                <w:color w:val="000000" w:themeColor="text1"/>
                <w:szCs w:val="24"/>
              </w:rPr>
              <w:t>修養齋</w:t>
            </w:r>
            <w:r w:rsidRPr="002E3113">
              <w:rPr>
                <w:rFonts w:ascii="Kaiti TC" w:eastAsia="Kaiti TC" w:hAnsi="Kaiti TC" w:cs="Arial Unicode MS"/>
                <w:color w:val="000000" w:themeColor="text1"/>
              </w:rPr>
              <w:sym w:font="Wingdings" w:char="F0E0"/>
            </w:r>
            <w:r w:rsidRPr="002E3113">
              <w:rPr>
                <w:rFonts w:ascii="Kaiti TC" w:eastAsia="Kaiti TC" w:hAnsi="Kaiti TC" w:cs="Arial Unicode MS"/>
                <w:color w:val="000000" w:themeColor="text1"/>
                <w:szCs w:val="24"/>
              </w:rPr>
              <w:t>林主冬</w:t>
            </w:r>
            <w:r w:rsidRPr="002E3113">
              <w:rPr>
                <w:rFonts w:ascii="Kaiti TC" w:eastAsia="Kaiti TC" w:hAnsi="Kaiti TC" w:cs="Arial Unicode MS"/>
                <w:color w:val="000000" w:themeColor="text1"/>
              </w:rPr>
              <w:sym w:font="Wingdings" w:char="F0E0"/>
            </w:r>
            <w:r w:rsidRPr="002E3113">
              <w:rPr>
                <w:rFonts w:ascii="Kaiti TC" w:eastAsia="Kaiti TC" w:hAnsi="Kaiti TC" w:cs="Arial Unicode MS"/>
                <w:color w:val="000000" w:themeColor="text1"/>
                <w:szCs w:val="24"/>
              </w:rPr>
              <w:t>吳泓德</w:t>
            </w:r>
            <w:r w:rsidRPr="002E3113">
              <w:rPr>
                <w:rFonts w:ascii="Kaiti TC" w:eastAsia="Kaiti TC" w:hAnsi="Kaiti TC" w:cs="Arial Unicode MS" w:hint="eastAsia"/>
                <w:color w:val="000000" w:themeColor="text1"/>
                <w:szCs w:val="24"/>
              </w:rPr>
              <w:t>。</w:t>
            </w:r>
            <w:r w:rsidRPr="002E3113">
              <w:rPr>
                <w:rFonts w:ascii="Kaiti TC" w:eastAsia="Kaiti TC" w:hAnsi="Kaiti TC" w:cs="Arial Unicode MS"/>
                <w:color w:val="000000" w:themeColor="text1"/>
                <w:szCs w:val="24"/>
              </w:rPr>
              <w:t>本派首重練氣！氣、是中醫的一部分、是人體最重要的元素。氣、摸得到、感覺得到、也看得到！在大會演講上會讓大家見識！若有練氣，在治療上，針會比藥快且無副作用。且練氣時也會排出自身的病氣。</w:t>
            </w:r>
          </w:p>
        </w:tc>
      </w:tr>
      <w:tr w:rsidR="008B0478" w:rsidTr="00CF33FD">
        <w:tc>
          <w:tcPr>
            <w:tcW w:w="1555" w:type="dxa"/>
            <w:vAlign w:val="center"/>
          </w:tcPr>
          <w:p w:rsidR="008B0478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盧樹森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院長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盧</w:t>
            </w:r>
            <w:r>
              <w:rPr>
                <w:rFonts w:ascii="Kaiti TC" w:eastAsia="Kaiti TC" w:hAnsi="Kaiti TC" w:hint="eastAsia"/>
                <w:color w:val="000000" w:themeColor="text1"/>
              </w:rPr>
              <w:t>院長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曾任長庚紀念醫院中醫分院傷科主任，而後自行開業多年，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專長正骨整脊整復、推拿按摩手法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，擅長治療運動傷害、腰背痛、關節炎、五十肩、急慢性扭挫傷、跌打損傷及各類酸痛。技術一絕，求診的病患眾多，經驗老道。</w:t>
            </w:r>
          </w:p>
        </w:tc>
      </w:tr>
      <w:tr w:rsidR="008B0478" w:rsidTr="00CF33FD">
        <w:tc>
          <w:tcPr>
            <w:tcW w:w="1555" w:type="dxa"/>
            <w:vAlign w:val="center"/>
          </w:tcPr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盧文瑞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院長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盧</w:t>
            </w:r>
            <w:r>
              <w:rPr>
                <w:rFonts w:ascii="Kaiti TC" w:eastAsia="Kaiti TC" w:hAnsi="Kaiti TC" w:hint="eastAsia"/>
                <w:color w:val="000000" w:themeColor="text1"/>
              </w:rPr>
              <w:t>院長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自幼便隨父親習武，多次摘下國際武術競賽金牌，曾被康健雜誌封為「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醫界葉問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」。除了武術之外，其精湛的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接骨復位技巧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更是為人稱道，讓骨折患者不必開刀就能復原，並減緩許多骨折後遺症，是國內少數極擅長接骨的傷科中醫師。</w:t>
            </w:r>
          </w:p>
        </w:tc>
      </w:tr>
      <w:tr w:rsidR="008B0478" w:rsidTr="00CF33FD">
        <w:tc>
          <w:tcPr>
            <w:tcW w:w="1555" w:type="dxa"/>
            <w:vAlign w:val="center"/>
          </w:tcPr>
          <w:p w:rsidR="008B0478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柯建新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院長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>
              <w:rPr>
                <w:rFonts w:ascii="Kaiti TC" w:eastAsia="Kaiti TC" w:hAnsi="Kaiti TC" w:hint="eastAsia"/>
                <w:color w:val="000000" w:themeColor="text1"/>
              </w:rPr>
              <w:t>柯院長為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中醫傷科醫學會理事、前花蓮慈濟醫院中醫部主任，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靈活運用經方與時方治療疾病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，骨傷科擅長治療急性扭挫傷及拉傷、久病關節冷痛、腰椎退化等，對於運動傷害與骨折等骨傷科內服藥頗有用藥心得。</w:t>
            </w:r>
          </w:p>
        </w:tc>
      </w:tr>
      <w:tr w:rsidR="008B0478" w:rsidTr="00CF33FD">
        <w:tc>
          <w:tcPr>
            <w:tcW w:w="1555" w:type="dxa"/>
            <w:vAlign w:val="center"/>
          </w:tcPr>
          <w:p w:rsidR="008B0478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林頌凱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主任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林主任為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骨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u w:val="single"/>
              </w:rPr>
              <w:t>關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節退化與運動傷害之專家</w:t>
            </w: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。除了多次擔任國家代表隊隨隊醫師，更為人所知的是</w:t>
            </w:r>
            <w:bookmarkStart w:id="0" w:name="_GoBack"/>
            <w:bookmarkEnd w:id="0"/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擔任</w:t>
            </w:r>
            <w:proofErr w:type="spellStart"/>
            <w:r w:rsidRPr="008B0478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Lamigo</w:t>
            </w:r>
            <w:proofErr w:type="spellEnd"/>
            <w:r w:rsidRPr="008B0478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桃猿職業棒球隊醫療團隊總召集人</w:t>
            </w: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。入選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商周百大良醫</w:t>
            </w: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，常於報章媒體發表運動傷害與痠痛疾病的衛教文章，也經常擔任電視廣播節目的專家來賓，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深獲運動員與病患肯定</w:t>
            </w: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。</w:t>
            </w:r>
          </w:p>
        </w:tc>
      </w:tr>
      <w:tr w:rsidR="008B0478" w:rsidTr="00CF33FD">
        <w:tc>
          <w:tcPr>
            <w:tcW w:w="1555" w:type="dxa"/>
            <w:vAlign w:val="center"/>
          </w:tcPr>
          <w:p w:rsidR="008B0478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梁文深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醫師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梁醫師為兼具中西雙執照之醫師，從事西醫家庭醫學專科十餘年後，轉專職為中醫，專長為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震絡針療法</w:t>
            </w: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，於各種疼痛方面，能在短短幾分鐘之內，解決病患的痛苦，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kern w:val="0"/>
                <w:szCs w:val="24"/>
                <w:u w:val="single"/>
              </w:rPr>
              <w:t>並運用中醫獨特的望診與脈診方法</w:t>
            </w:r>
            <w:r w:rsidRPr="002E3113">
              <w:rPr>
                <w:rFonts w:ascii="Kaiti TC" w:eastAsia="Kaiti TC" w:hAnsi="Kaiti TC" w:hint="eastAsia"/>
                <w:color w:val="000000" w:themeColor="text1"/>
                <w:kern w:val="0"/>
                <w:szCs w:val="24"/>
              </w:rPr>
              <w:t>，來確認病患特有的體質，對各種內科疾病的治療也有所見解。</w:t>
            </w:r>
          </w:p>
        </w:tc>
      </w:tr>
      <w:tr w:rsidR="008B0478" w:rsidTr="005115D8">
        <w:trPr>
          <w:trHeight w:val="1416"/>
        </w:trPr>
        <w:tc>
          <w:tcPr>
            <w:tcW w:w="1555" w:type="dxa"/>
            <w:vAlign w:val="center"/>
          </w:tcPr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8B0478">
              <w:rPr>
                <w:rFonts w:ascii="Songti TC" w:eastAsia="Songti TC" w:hAnsi="Songti TC" w:cs="新細明體" w:hint="eastAsia"/>
                <w:b/>
                <w:bCs/>
                <w:color w:val="000000" w:themeColor="text1"/>
                <w:kern w:val="0"/>
                <w:sz w:val="32"/>
                <w:szCs w:val="32"/>
              </w:rPr>
              <w:t>林維萱</w:t>
            </w:r>
          </w:p>
          <w:p w:rsidR="008B0478" w:rsidRPr="002E3113" w:rsidRDefault="008B0478" w:rsidP="00CF33FD">
            <w:pPr>
              <w:widowControl/>
              <w:spacing w:line="0" w:lineRule="atLeast"/>
              <w:jc w:val="center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cs="新細明體" w:hint="eastAsia"/>
                <w:color w:val="000000" w:themeColor="text1"/>
                <w:kern w:val="0"/>
                <w:szCs w:val="24"/>
              </w:rPr>
              <w:t>物理治療師</w:t>
            </w:r>
          </w:p>
        </w:tc>
        <w:tc>
          <w:tcPr>
            <w:tcW w:w="8895" w:type="dxa"/>
          </w:tcPr>
          <w:p w:rsidR="008B0478" w:rsidRDefault="008B0478" w:rsidP="00CF33FD">
            <w:pPr>
              <w:widowControl/>
              <w:spacing w:line="0" w:lineRule="atLeast"/>
              <w:rPr>
                <w:rFonts w:ascii="Kaiti TC" w:eastAsia="Kaiti TC" w:hAnsi="Kaiti TC" w:cs="新細明體"/>
                <w:color w:val="000000" w:themeColor="text1"/>
                <w:kern w:val="0"/>
              </w:rPr>
            </w:pP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林物理治療師，專長為物理治療、運動治療與徒手治療，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擁有豐富的特殊族群之運動訓練經驗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，同時擁有皮拉提斯國際認證專業執照，並為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專業物理治療國際教育機構的國際講師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，且擅長</w:t>
            </w:r>
            <w:r w:rsidRPr="00EB7BCF">
              <w:rPr>
                <w:rFonts w:ascii="Kaiti TC" w:eastAsia="Kaiti TC" w:hAnsi="Kaiti TC" w:hint="eastAsia"/>
                <w:b/>
                <w:bCs/>
                <w:color w:val="000000" w:themeColor="text1"/>
                <w:szCs w:val="24"/>
                <w:u w:val="single"/>
              </w:rPr>
              <w:t>骨病學派的筋膜與顱薦椎等治療技法</w:t>
            </w:r>
            <w:r w:rsidRPr="002E3113">
              <w:rPr>
                <w:rFonts w:ascii="Kaiti TC" w:eastAsia="Kaiti TC" w:hAnsi="Kaiti TC" w:hint="eastAsia"/>
                <w:color w:val="000000" w:themeColor="text1"/>
                <w:szCs w:val="24"/>
              </w:rPr>
              <w:t>。</w:t>
            </w:r>
          </w:p>
        </w:tc>
      </w:tr>
    </w:tbl>
    <w:p w:rsidR="008B0478" w:rsidRDefault="008B0478" w:rsidP="008B0478">
      <w:pPr>
        <w:spacing w:line="0" w:lineRule="atLeast"/>
        <w:rPr>
          <w:rFonts w:ascii="Kaiti TC" w:eastAsia="Kaiti TC" w:hAnsi="Kaiti TC"/>
          <w:color w:val="000000" w:themeColor="text1"/>
          <w:szCs w:val="24"/>
        </w:rPr>
      </w:pPr>
    </w:p>
    <w:p w:rsidR="003D304E" w:rsidRPr="003375DE" w:rsidRDefault="003D304E" w:rsidP="003D30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  <w:bCs/>
          <w:color w:val="538135" w:themeColor="accent6" w:themeShade="BF"/>
          <w:sz w:val="40"/>
          <w:szCs w:val="40"/>
        </w:rPr>
      </w:pPr>
      <w:r w:rsidRPr="003375DE">
        <w:rPr>
          <w:rFonts w:ascii="標楷體" w:eastAsia="標楷體" w:hAnsi="標楷體" w:hint="eastAsia"/>
          <w:b/>
          <w:bCs/>
          <w:color w:val="538135" w:themeColor="accent6" w:themeShade="BF"/>
          <w:sz w:val="40"/>
          <w:szCs w:val="40"/>
        </w:rPr>
        <w:lastRenderedPageBreak/>
        <w:t>【第九十屆國醫節學術論壇】</w:t>
      </w:r>
    </w:p>
    <w:p w:rsidR="00E31BCC" w:rsidRPr="003375DE" w:rsidRDefault="003D304E" w:rsidP="002059D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b/>
          <w:bCs/>
          <w:color w:val="538135" w:themeColor="accent6" w:themeShade="BF"/>
          <w:sz w:val="40"/>
          <w:szCs w:val="40"/>
        </w:rPr>
      </w:pPr>
      <w:r w:rsidRPr="003375DE">
        <w:rPr>
          <w:rFonts w:ascii="標楷體" w:eastAsia="標楷體" w:hAnsi="標楷體" w:hint="eastAsia"/>
          <w:b/>
          <w:bCs/>
          <w:color w:val="538135" w:themeColor="accent6" w:themeShade="BF"/>
          <w:sz w:val="40"/>
          <w:szCs w:val="40"/>
        </w:rPr>
        <w:t>骨折與運動傷害之學術研討會</w:t>
      </w:r>
      <w:r>
        <w:rPr>
          <w:rFonts w:ascii="標楷體" w:eastAsia="標楷體" w:hAnsi="標楷體" w:hint="eastAsia"/>
          <w:b/>
          <w:bCs/>
          <w:color w:val="538135" w:themeColor="accent6" w:themeShade="BF"/>
          <w:sz w:val="40"/>
          <w:szCs w:val="40"/>
        </w:rPr>
        <w:t xml:space="preserve"> </w:t>
      </w:r>
      <w:r w:rsidRPr="003375DE">
        <w:rPr>
          <w:rFonts w:ascii="標楷體" w:eastAsia="標楷體" w:hAnsi="標楷體"/>
          <w:b/>
          <w:bCs/>
          <w:color w:val="538135" w:themeColor="accent6" w:themeShade="BF"/>
          <w:sz w:val="40"/>
          <w:szCs w:val="40"/>
        </w:rPr>
        <w:t>報名表</w:t>
      </w:r>
    </w:p>
    <w:tbl>
      <w:tblPr>
        <w:tblW w:w="525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0"/>
        <w:gridCol w:w="567"/>
        <w:gridCol w:w="1013"/>
        <w:gridCol w:w="1120"/>
        <w:gridCol w:w="1284"/>
        <w:gridCol w:w="1123"/>
        <w:gridCol w:w="300"/>
        <w:gridCol w:w="142"/>
        <w:gridCol w:w="2862"/>
      </w:tblGrid>
      <w:tr w:rsidR="00FB6541" w:rsidRPr="00357C2F" w:rsidTr="0090464C">
        <w:trPr>
          <w:cantSplit/>
          <w:trHeight w:hRule="exact" w:val="699"/>
          <w:jc w:val="center"/>
        </w:trPr>
        <w:tc>
          <w:tcPr>
            <w:tcW w:w="1156" w:type="pct"/>
            <w:tcBorders>
              <w:right w:val="single" w:sz="4" w:space="0" w:color="auto"/>
            </w:tcBorders>
            <w:vAlign w:val="center"/>
          </w:tcPr>
          <w:p w:rsidR="00FB6541" w:rsidRPr="00357C2F" w:rsidRDefault="00FB6541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821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6541" w:rsidRPr="00357C2F" w:rsidRDefault="00FB6541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50" w:type="pct"/>
            <w:gridSpan w:val="2"/>
            <w:tcBorders>
              <w:left w:val="single" w:sz="4" w:space="0" w:color="auto"/>
            </w:tcBorders>
            <w:vAlign w:val="center"/>
          </w:tcPr>
          <w:p w:rsidR="00FB6541" w:rsidRPr="00357C2F" w:rsidRDefault="00FB6541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午  餐</w:t>
            </w:r>
          </w:p>
        </w:tc>
        <w:tc>
          <w:tcPr>
            <w:tcW w:w="1373" w:type="pct"/>
            <w:gridSpan w:val="2"/>
            <w:vAlign w:val="center"/>
          </w:tcPr>
          <w:p w:rsidR="00FB6541" w:rsidRPr="00357C2F" w:rsidRDefault="00FB6541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□素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□不需要</w:t>
            </w:r>
          </w:p>
        </w:tc>
      </w:tr>
      <w:tr w:rsidR="00FB6541" w:rsidRPr="00357C2F" w:rsidTr="0090464C">
        <w:trPr>
          <w:cantSplit/>
          <w:trHeight w:hRule="exact" w:val="718"/>
          <w:jc w:val="center"/>
        </w:trPr>
        <w:tc>
          <w:tcPr>
            <w:tcW w:w="115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6541" w:rsidRPr="00357C2F" w:rsidRDefault="00FB6541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844" w:type="pct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541" w:rsidRPr="008D7471" w:rsidRDefault="00FB6541" w:rsidP="00253A04">
            <w:pPr>
              <w:snapToGrid w:val="0"/>
              <w:spacing w:line="36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8D7471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市內電話：　　　　　　　</w:t>
            </w:r>
            <w:r w:rsidRPr="008D7471"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 xml:space="preserve">   </w:t>
            </w:r>
            <w:r w:rsidRPr="008D7471">
              <w:rPr>
                <w:rFonts w:ascii="標楷體" w:eastAsia="標楷體" w:hAnsi="標楷體" w:hint="eastAsia"/>
                <w:bCs/>
                <w:sz w:val="28"/>
                <w:szCs w:val="28"/>
              </w:rPr>
              <w:t>手</w:t>
            </w:r>
            <w:r w:rsidRPr="008D7471">
              <w:rPr>
                <w:rFonts w:ascii="標楷體" w:eastAsia="標楷體" w:hAnsi="標楷體"/>
                <w:bCs/>
                <w:sz w:val="28"/>
                <w:szCs w:val="28"/>
              </w:rPr>
              <w:t>機</w:t>
            </w:r>
            <w:r w:rsidRPr="008D7471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</w:p>
        </w:tc>
      </w:tr>
      <w:tr w:rsidR="00FB6541" w:rsidRPr="00357C2F" w:rsidTr="0090464C">
        <w:trPr>
          <w:cantSplit/>
          <w:trHeight w:hRule="exact" w:val="977"/>
          <w:jc w:val="center"/>
        </w:trPr>
        <w:tc>
          <w:tcPr>
            <w:tcW w:w="115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541" w:rsidRPr="008D7471" w:rsidRDefault="00FB6541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71">
              <w:rPr>
                <w:rFonts w:ascii="標楷體" w:eastAsia="標楷體" w:hAnsi="標楷體" w:hint="eastAsia"/>
                <w:b/>
                <w:sz w:val="28"/>
                <w:szCs w:val="28"/>
              </w:rPr>
              <w:t>如何得知</w:t>
            </w:r>
          </w:p>
          <w:p w:rsidR="00FB6541" w:rsidRPr="00BA4738" w:rsidRDefault="00FB6541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D7471">
              <w:rPr>
                <w:rFonts w:ascii="標楷體" w:eastAsia="標楷體" w:hAnsi="標楷體" w:hint="eastAsia"/>
                <w:b/>
                <w:sz w:val="28"/>
                <w:szCs w:val="28"/>
              </w:rPr>
              <w:t>本研討會訊息</w:t>
            </w:r>
          </w:p>
        </w:tc>
        <w:tc>
          <w:tcPr>
            <w:tcW w:w="3844" w:type="pct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6541" w:rsidRDefault="00FB6541" w:rsidP="00253A04">
            <w:pPr>
              <w:snapToGrid w:val="0"/>
              <w:spacing w:afterLines="50" w:after="18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71">
              <w:rPr>
                <w:rFonts w:ascii="標楷體" w:eastAsia="標楷體" w:hAnsi="標楷體" w:hint="eastAsia"/>
                <w:sz w:val="28"/>
                <w:szCs w:val="28"/>
              </w:rPr>
              <w:t xml:space="preserve">□海報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7471">
              <w:rPr>
                <w:rFonts w:ascii="標楷體" w:eastAsia="標楷體" w:hAnsi="標楷體" w:hint="eastAsia"/>
                <w:sz w:val="28"/>
                <w:szCs w:val="28"/>
              </w:rPr>
              <w:t>□網路(Fb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8D7471">
              <w:rPr>
                <w:rFonts w:ascii="標楷體" w:eastAsia="標楷體" w:hAnsi="標楷體" w:hint="eastAsia"/>
                <w:sz w:val="28"/>
                <w:szCs w:val="28"/>
              </w:rPr>
              <w:t xml:space="preserve">Line)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7471">
              <w:rPr>
                <w:rFonts w:ascii="標楷體" w:eastAsia="標楷體" w:hAnsi="標楷體" w:hint="eastAsia"/>
                <w:sz w:val="28"/>
                <w:szCs w:val="28"/>
              </w:rPr>
              <w:t xml:space="preserve">□紙本信件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7471">
              <w:rPr>
                <w:rFonts w:ascii="標楷體" w:eastAsia="標楷體" w:hAnsi="標楷體" w:hint="eastAsia"/>
                <w:sz w:val="28"/>
                <w:szCs w:val="28"/>
              </w:rPr>
              <w:t xml:space="preserve">□公會宣傳　</w:t>
            </w:r>
          </w:p>
          <w:p w:rsidR="00FB6541" w:rsidRPr="008D7471" w:rsidRDefault="00FB6541" w:rsidP="00253A04">
            <w:pPr>
              <w:snapToGrid w:val="0"/>
              <w:spacing w:afterLines="50" w:after="180"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7471">
              <w:rPr>
                <w:rFonts w:ascii="標楷體" w:eastAsia="標楷體" w:hAnsi="標楷體" w:hint="eastAsia"/>
                <w:sz w:val="28"/>
                <w:szCs w:val="28"/>
              </w:rPr>
              <w:t xml:space="preserve">□其他： </w:t>
            </w:r>
            <w:r w:rsidRPr="008D7471"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</w:p>
        </w:tc>
      </w:tr>
      <w:tr w:rsidR="003D304E" w:rsidRPr="00357C2F" w:rsidTr="00253A04">
        <w:trPr>
          <w:cantSplit/>
          <w:trHeight w:hRule="exact" w:val="680"/>
          <w:jc w:val="center"/>
        </w:trPr>
        <w:tc>
          <w:tcPr>
            <w:tcW w:w="5000" w:type="pct"/>
            <w:gridSpan w:val="9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匯款帳號</w:t>
            </w:r>
            <w:r w:rsidRPr="0030288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後五碼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 xml:space="preserve">：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匯款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</w:t>
            </w:r>
            <w:r w:rsidRPr="003375DE">
              <w:rPr>
                <w:rFonts w:ascii="標楷體" w:eastAsia="標楷體" w:hAnsi="標楷體" w:hint="eastAsia"/>
                <w:szCs w:val="24"/>
              </w:rPr>
              <w:t>(以ATM、匯款、網路繳費報名者必填)</w:t>
            </w:r>
          </w:p>
        </w:tc>
      </w:tr>
      <w:tr w:rsidR="003D304E" w:rsidRPr="00357C2F" w:rsidTr="00FB6541">
        <w:trPr>
          <w:cantSplit/>
          <w:trHeight w:val="648"/>
          <w:jc w:val="center"/>
        </w:trPr>
        <w:tc>
          <w:tcPr>
            <w:tcW w:w="1878" w:type="pct"/>
            <w:gridSpan w:val="3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57C2F">
              <w:rPr>
                <w:rFonts w:ascii="標楷體" w:eastAsia="標楷體" w:hAnsi="標楷體" w:hint="eastAsia"/>
                <w:szCs w:val="24"/>
              </w:rPr>
              <w:t xml:space="preserve">申請中醫師學分(8學分) 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512" w:type="pct"/>
            <w:vAlign w:val="center"/>
          </w:tcPr>
          <w:p w:rsidR="003D304E" w:rsidRPr="00C81FEA" w:rsidRDefault="003D304E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1FEA">
              <w:rPr>
                <w:rFonts w:ascii="標楷體" w:eastAsia="標楷體" w:hAnsi="標楷體" w:hint="eastAsia"/>
                <w:b/>
                <w:sz w:val="28"/>
                <w:szCs w:val="28"/>
              </w:rPr>
              <w:t>中醫師</w:t>
            </w:r>
          </w:p>
          <w:p w:rsidR="003D304E" w:rsidRPr="00357C2F" w:rsidRDefault="003D304E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FEA">
              <w:rPr>
                <w:rFonts w:ascii="標楷體" w:eastAsia="標楷體" w:hAnsi="標楷體" w:hint="eastAsia"/>
                <w:b/>
                <w:sz w:val="28"/>
                <w:szCs w:val="28"/>
              </w:rPr>
              <w:t>證書號</w:t>
            </w:r>
          </w:p>
        </w:tc>
        <w:tc>
          <w:tcPr>
            <w:tcW w:w="1100" w:type="pct"/>
            <w:gridSpan w:val="2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pct"/>
            <w:gridSpan w:val="3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身份證</w:t>
            </w:r>
            <w:r w:rsidRPr="00C81F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字號</w:t>
            </w:r>
          </w:p>
        </w:tc>
      </w:tr>
      <w:tr w:rsidR="003D304E" w:rsidRPr="00357C2F" w:rsidTr="00FB6541">
        <w:trPr>
          <w:cantSplit/>
          <w:trHeight w:val="680"/>
          <w:jc w:val="center"/>
        </w:trPr>
        <w:tc>
          <w:tcPr>
            <w:tcW w:w="1878" w:type="pct"/>
            <w:gridSpan w:val="3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357C2F">
              <w:rPr>
                <w:rFonts w:ascii="標楷體" w:eastAsia="標楷體" w:hAnsi="標楷體" w:hint="eastAsia"/>
                <w:szCs w:val="24"/>
              </w:rPr>
              <w:t>申請中醫傷科醫學會學分(8學分)</w:t>
            </w:r>
          </w:p>
        </w:tc>
        <w:tc>
          <w:tcPr>
            <w:tcW w:w="512" w:type="pct"/>
            <w:vAlign w:val="center"/>
          </w:tcPr>
          <w:p w:rsidR="003D304E" w:rsidRPr="00C81FEA" w:rsidRDefault="003D304E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81FEA">
              <w:rPr>
                <w:rFonts w:ascii="標楷體" w:eastAsia="標楷體" w:hAnsi="標楷體" w:hint="eastAsia"/>
                <w:b/>
                <w:sz w:val="28"/>
                <w:szCs w:val="28"/>
              </w:rPr>
              <w:t>會員</w:t>
            </w:r>
          </w:p>
          <w:p w:rsidR="003D304E" w:rsidRPr="00357C2F" w:rsidRDefault="003D304E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81FEA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1100" w:type="pct"/>
            <w:gridSpan w:val="2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0" w:type="pct"/>
            <w:gridSpan w:val="3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D304E" w:rsidRPr="00357C2F" w:rsidTr="00253A04">
        <w:trPr>
          <w:cantSplit/>
          <w:trHeight w:val="420"/>
          <w:jc w:val="center"/>
        </w:trPr>
        <w:tc>
          <w:tcPr>
            <w:tcW w:w="5000" w:type="pct"/>
            <w:gridSpan w:val="9"/>
            <w:shd w:val="clear" w:color="auto" w:fill="E2EFD9" w:themeFill="accent6" w:themeFillTint="33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請勾選您欲報名之項目：</w:t>
            </w:r>
          </w:p>
          <w:p w:rsidR="003D304E" w:rsidRPr="00DB0033" w:rsidRDefault="003D304E" w:rsidP="003D304E">
            <w:pPr>
              <w:pStyle w:val="a6"/>
              <w:numPr>
                <w:ilvl w:val="0"/>
                <w:numId w:val="1"/>
              </w:numPr>
              <w:snapToGrid w:val="0"/>
              <w:spacing w:line="36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B0033">
              <w:rPr>
                <w:rFonts w:ascii="標楷體" w:eastAsia="標楷體" w:hAnsi="標楷體"/>
                <w:b/>
                <w:bCs/>
                <w:sz w:val="28"/>
                <w:szCs w:val="28"/>
              </w:rPr>
              <w:t>即日起至</w:t>
            </w:r>
            <w:r w:rsidRPr="006A550F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Pr="006A550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09年</w:t>
            </w:r>
            <w:r w:rsidR="006B58F1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7</w:t>
            </w:r>
            <w:r w:rsidRPr="006A550F">
              <w:rPr>
                <w:rFonts w:ascii="標楷體" w:eastAsia="標楷體" w:hAnsi="標楷體"/>
                <w:b/>
                <w:bCs/>
                <w:sz w:val="28"/>
                <w:szCs w:val="28"/>
              </w:rPr>
              <w:t>月</w:t>
            </w:r>
            <w:r w:rsidR="00C43660">
              <w:rPr>
                <w:rFonts w:ascii="標楷體" w:eastAsia="標楷體" w:hAnsi="標楷體"/>
                <w:b/>
                <w:bCs/>
                <w:sz w:val="28"/>
                <w:szCs w:val="28"/>
              </w:rPr>
              <w:t>1</w:t>
            </w:r>
            <w:r w:rsidR="006B58F1">
              <w:rPr>
                <w:rFonts w:ascii="標楷體" w:eastAsia="標楷體" w:hAnsi="標楷體"/>
                <w:b/>
                <w:bCs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以前報名者，提供便當</w:t>
            </w:r>
            <w:r w:rsidRPr="00DB0033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研討會手冊。</w:t>
            </w:r>
          </w:p>
          <w:p w:rsidR="003D304E" w:rsidRDefault="0090464C" w:rsidP="003D304E">
            <w:pPr>
              <w:pStyle w:val="a6"/>
              <w:numPr>
                <w:ilvl w:val="0"/>
                <w:numId w:val="1"/>
              </w:numPr>
              <w:snapToGrid w:val="0"/>
              <w:spacing w:line="36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因防疫措施，故</w:t>
            </w:r>
            <w:r w:rsidR="001952D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座位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採取實名制</w:t>
            </w:r>
            <w:r w:rsidR="001952D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安排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，109年7月2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日以後無法報名</w:t>
            </w:r>
            <w:r w:rsidR="003D304E" w:rsidRPr="00C81FEA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。</w:t>
            </w:r>
          </w:p>
          <w:p w:rsidR="003D304E" w:rsidRPr="006A550F" w:rsidRDefault="003D304E" w:rsidP="0090464C">
            <w:pPr>
              <w:pStyle w:val="a6"/>
              <w:numPr>
                <w:ilvl w:val="0"/>
                <w:numId w:val="1"/>
              </w:numPr>
              <w:snapToGrid w:val="0"/>
              <w:spacing w:line="360" w:lineRule="atLeas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A550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繳款後</w:t>
            </w:r>
            <w:r w:rsidR="009046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因故</w:t>
            </w:r>
            <w:r w:rsidRPr="006A550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未能參加者</w:t>
            </w:r>
            <w:r w:rsidR="009046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</w:t>
            </w:r>
            <w:r w:rsidR="006863E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例如:健康因素、</w:t>
            </w:r>
            <w:r w:rsidR="0090464C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無法配合防疫措施)</w:t>
            </w:r>
            <w:r w:rsidRPr="006A550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、中途退出者、當日重覆申請學分者等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，</w:t>
            </w:r>
            <w:r w:rsidRPr="006A550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恕不退費及不給點數。</w:t>
            </w:r>
          </w:p>
        </w:tc>
      </w:tr>
      <w:tr w:rsidR="003D304E" w:rsidRPr="00357C2F" w:rsidTr="00FB6541">
        <w:trPr>
          <w:cantSplit/>
          <w:trHeight w:hRule="exact" w:val="735"/>
          <w:jc w:val="center"/>
        </w:trPr>
        <w:tc>
          <w:tcPr>
            <w:tcW w:w="2390" w:type="pct"/>
            <w:gridSpan w:val="4"/>
            <w:vAlign w:val="center"/>
          </w:tcPr>
          <w:p w:rsidR="003D304E" w:rsidRPr="008D7471" w:rsidRDefault="003D304E" w:rsidP="00253A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報名費</w:t>
            </w:r>
          </w:p>
        </w:tc>
        <w:tc>
          <w:tcPr>
            <w:tcW w:w="1302" w:type="pct"/>
            <w:gridSpan w:val="4"/>
            <w:vAlign w:val="center"/>
          </w:tcPr>
          <w:p w:rsidR="003D304E" w:rsidRPr="008D7471" w:rsidRDefault="003D304E" w:rsidP="00253A04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</w:t>
            </w:r>
            <w:r w:rsidRPr="00CC4FD4">
              <w:rPr>
                <w:rFonts w:ascii="標楷體" w:eastAsia="標楷體" w:hAnsi="標楷體" w:hint="eastAsia"/>
                <w:bCs/>
                <w:szCs w:val="24"/>
              </w:rPr>
              <w:t>不</w:t>
            </w:r>
            <w:r w:rsidRPr="00CC4FD4">
              <w:rPr>
                <w:rFonts w:ascii="標楷體" w:eastAsia="標楷體" w:hAnsi="標楷體"/>
                <w:bCs/>
                <w:szCs w:val="24"/>
              </w:rPr>
              <w:t>申請</w:t>
            </w:r>
            <w:r w:rsidRPr="00CC4FD4">
              <w:rPr>
                <w:rFonts w:ascii="標楷體" w:eastAsia="標楷體" w:hAnsi="標楷體" w:hint="eastAsia"/>
                <w:bCs/>
                <w:szCs w:val="24"/>
              </w:rPr>
              <w:t>中醫師</w:t>
            </w:r>
            <w:r w:rsidRPr="00CC4FD4">
              <w:rPr>
                <w:rFonts w:ascii="標楷體" w:eastAsia="標楷體" w:hAnsi="標楷體"/>
                <w:bCs/>
                <w:szCs w:val="24"/>
              </w:rPr>
              <w:t>學分</w:t>
            </w:r>
            <w:r w:rsidRPr="008D7471">
              <w:rPr>
                <w:rFonts w:ascii="標楷體" w:eastAsia="標楷體" w:hAnsi="標楷體"/>
                <w:szCs w:val="24"/>
              </w:rPr>
              <w:br/>
            </w:r>
            <w:r w:rsidRPr="008D7471">
              <w:rPr>
                <w:rFonts w:ascii="標楷體" w:eastAsia="標楷體" w:hAnsi="標楷體" w:hint="eastAsia"/>
                <w:szCs w:val="24"/>
              </w:rPr>
              <w:t>□申請中醫傷科學會學分</w:t>
            </w:r>
          </w:p>
        </w:tc>
        <w:tc>
          <w:tcPr>
            <w:tcW w:w="1308" w:type="pct"/>
            <w:vAlign w:val="center"/>
          </w:tcPr>
          <w:p w:rsidR="003D304E" w:rsidRPr="008D7471" w:rsidRDefault="003D304E" w:rsidP="00253A04">
            <w:pPr>
              <w:kinsoku w:val="0"/>
              <w:snapToGrid w:val="0"/>
              <w:spacing w:line="300" w:lineRule="exact"/>
              <w:ind w:right="454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□申請中醫師學分</w:t>
            </w:r>
          </w:p>
          <w:p w:rsidR="003D304E" w:rsidRPr="008D7471" w:rsidRDefault="003D304E" w:rsidP="00253A04">
            <w:pPr>
              <w:kinsoku w:val="0"/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□申請中醫傷科學會學分</w:t>
            </w:r>
          </w:p>
        </w:tc>
      </w:tr>
      <w:tr w:rsidR="0090464C" w:rsidRPr="00357C2F" w:rsidTr="0090464C">
        <w:trPr>
          <w:cantSplit/>
          <w:trHeight w:val="482"/>
          <w:jc w:val="center"/>
        </w:trPr>
        <w:tc>
          <w:tcPr>
            <w:tcW w:w="1156" w:type="pct"/>
            <w:vAlign w:val="center"/>
          </w:tcPr>
          <w:p w:rsidR="0090464C" w:rsidRPr="008D7471" w:rsidRDefault="0090464C" w:rsidP="00253A04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一般報名</w:t>
            </w:r>
            <w:r w:rsidRPr="00FB6541">
              <w:rPr>
                <w:rFonts w:ascii="標楷體" w:eastAsia="標楷體" w:hAnsi="標楷體" w:hint="eastAsia"/>
                <w:szCs w:val="24"/>
              </w:rPr>
              <w:t>(非台中市中醫師公會會員)</w:t>
            </w:r>
          </w:p>
        </w:tc>
        <w:tc>
          <w:tcPr>
            <w:tcW w:w="1234" w:type="pct"/>
            <w:gridSpan w:val="3"/>
            <w:vAlign w:val="center"/>
          </w:tcPr>
          <w:p w:rsidR="0090464C" w:rsidRPr="008D7471" w:rsidRDefault="0090464C" w:rsidP="00253A04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即日起至</w:t>
            </w:r>
            <w:r w:rsidRPr="008D7471">
              <w:rPr>
                <w:rFonts w:ascii="標楷體" w:eastAsia="標楷體" w:hAnsi="標楷體" w:hint="eastAsia"/>
                <w:bCs/>
                <w:szCs w:val="24"/>
              </w:rPr>
              <w:t>109/0</w:t>
            </w:r>
            <w:r>
              <w:rPr>
                <w:rFonts w:ascii="標楷體" w:eastAsia="標楷體" w:hAnsi="標楷體"/>
                <w:bCs/>
                <w:szCs w:val="24"/>
              </w:rPr>
              <w:t>7</w:t>
            </w:r>
            <w:r w:rsidRPr="008D7471">
              <w:rPr>
                <w:rFonts w:ascii="標楷體" w:eastAsia="標楷體" w:hAnsi="標楷體" w:hint="eastAsia"/>
                <w:bCs/>
                <w:szCs w:val="24"/>
              </w:rPr>
              <w:t>/</w:t>
            </w:r>
            <w:r>
              <w:rPr>
                <w:rFonts w:ascii="標楷體" w:eastAsia="標楷體" w:hAnsi="標楷體" w:hint="eastAsia"/>
                <w:bCs/>
                <w:szCs w:val="24"/>
              </w:rPr>
              <w:t>19以前</w:t>
            </w:r>
          </w:p>
        </w:tc>
        <w:tc>
          <w:tcPr>
            <w:tcW w:w="1302" w:type="pct"/>
            <w:gridSpan w:val="4"/>
            <w:vAlign w:val="center"/>
          </w:tcPr>
          <w:p w:rsidR="0090464C" w:rsidRPr="008D7471" w:rsidRDefault="0090464C" w:rsidP="00FB6541">
            <w:pPr>
              <w:kinsoku w:val="0"/>
              <w:snapToGrid w:val="0"/>
              <w:spacing w:line="30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</w:t>
            </w:r>
            <w:r w:rsidRPr="008D7471">
              <w:rPr>
                <w:rFonts w:ascii="標楷體" w:eastAsia="標楷體" w:hAnsi="標楷體"/>
                <w:szCs w:val="24"/>
              </w:rPr>
              <w:t>1</w:t>
            </w:r>
            <w:r w:rsidRPr="008D7471">
              <w:rPr>
                <w:rFonts w:ascii="標楷體" w:eastAsia="標楷體" w:hAnsi="標楷體" w:hint="eastAsia"/>
                <w:szCs w:val="24"/>
              </w:rPr>
              <w:t>,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8D7471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1308" w:type="pct"/>
            <w:vAlign w:val="center"/>
          </w:tcPr>
          <w:p w:rsidR="0090464C" w:rsidRPr="008D7471" w:rsidRDefault="0090464C" w:rsidP="0090464C">
            <w:pPr>
              <w:kinsoku w:val="0"/>
              <w:snapToGrid w:val="0"/>
              <w:spacing w:line="30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□2,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8D7471">
              <w:rPr>
                <w:rFonts w:ascii="標楷體" w:eastAsia="標楷體" w:hAnsi="標楷體"/>
                <w:szCs w:val="24"/>
              </w:rPr>
              <w:t>00元</w:t>
            </w:r>
          </w:p>
        </w:tc>
      </w:tr>
      <w:tr w:rsidR="0090464C" w:rsidRPr="00357C2F" w:rsidTr="0090464C">
        <w:trPr>
          <w:cantSplit/>
          <w:trHeight w:val="293"/>
          <w:jc w:val="center"/>
        </w:trPr>
        <w:tc>
          <w:tcPr>
            <w:tcW w:w="1156" w:type="pct"/>
            <w:vAlign w:val="center"/>
          </w:tcPr>
          <w:p w:rsidR="0090464C" w:rsidRPr="008D7471" w:rsidRDefault="0090464C" w:rsidP="00C43660">
            <w:pPr>
              <w:snapToGrid w:val="0"/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FB6541">
              <w:rPr>
                <w:rFonts w:ascii="標楷體" w:eastAsia="標楷體" w:hAnsi="標楷體" w:hint="eastAsia"/>
                <w:szCs w:val="24"/>
              </w:rPr>
              <w:t>台中市中醫師公會會員</w:t>
            </w:r>
          </w:p>
        </w:tc>
        <w:tc>
          <w:tcPr>
            <w:tcW w:w="1234" w:type="pct"/>
            <w:gridSpan w:val="3"/>
            <w:vAlign w:val="center"/>
          </w:tcPr>
          <w:p w:rsidR="0090464C" w:rsidRPr="008D7471" w:rsidRDefault="0090464C" w:rsidP="00C43660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即日起至</w:t>
            </w:r>
            <w:r w:rsidRPr="008D7471">
              <w:rPr>
                <w:rFonts w:ascii="標楷體" w:eastAsia="標楷體" w:hAnsi="標楷體" w:hint="eastAsia"/>
                <w:bCs/>
                <w:szCs w:val="24"/>
              </w:rPr>
              <w:t>109/0</w:t>
            </w:r>
            <w:r>
              <w:rPr>
                <w:rFonts w:ascii="標楷體" w:eastAsia="標楷體" w:hAnsi="標楷體"/>
                <w:bCs/>
                <w:szCs w:val="24"/>
              </w:rPr>
              <w:t>7</w:t>
            </w:r>
            <w:r w:rsidRPr="008D7471">
              <w:rPr>
                <w:rFonts w:ascii="標楷體" w:eastAsia="標楷體" w:hAnsi="標楷體" w:hint="eastAsia"/>
                <w:bCs/>
                <w:szCs w:val="24"/>
              </w:rPr>
              <w:t>/1</w:t>
            </w:r>
            <w:r>
              <w:rPr>
                <w:rFonts w:ascii="標楷體" w:eastAsia="標楷體" w:hAnsi="標楷體"/>
                <w:bCs/>
                <w:szCs w:val="24"/>
              </w:rPr>
              <w:t>9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以前</w:t>
            </w:r>
          </w:p>
        </w:tc>
        <w:tc>
          <w:tcPr>
            <w:tcW w:w="1302" w:type="pct"/>
            <w:gridSpan w:val="4"/>
            <w:vAlign w:val="center"/>
          </w:tcPr>
          <w:p w:rsidR="0090464C" w:rsidRPr="008D7471" w:rsidRDefault="0090464C" w:rsidP="00C43660">
            <w:pPr>
              <w:kinsoku w:val="0"/>
              <w:snapToGrid w:val="0"/>
              <w:spacing w:line="30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□90</w:t>
            </w:r>
            <w:r w:rsidRPr="008D7471">
              <w:rPr>
                <w:rFonts w:ascii="標楷體" w:eastAsia="標楷體" w:hAnsi="標楷體"/>
                <w:szCs w:val="24"/>
              </w:rPr>
              <w:t>0元</w:t>
            </w:r>
          </w:p>
        </w:tc>
        <w:tc>
          <w:tcPr>
            <w:tcW w:w="1308" w:type="pct"/>
            <w:vAlign w:val="center"/>
          </w:tcPr>
          <w:p w:rsidR="0090464C" w:rsidRPr="008D7471" w:rsidRDefault="0090464C" w:rsidP="00C43660">
            <w:pPr>
              <w:kinsoku w:val="0"/>
              <w:snapToGrid w:val="0"/>
              <w:spacing w:line="30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</w:t>
            </w:r>
            <w:r w:rsidRPr="008D7471">
              <w:rPr>
                <w:rFonts w:ascii="標楷體" w:eastAsia="標楷體" w:hAnsi="標楷體"/>
                <w:szCs w:val="24"/>
              </w:rPr>
              <w:t>1</w:t>
            </w:r>
            <w:r w:rsidRPr="008D7471">
              <w:rPr>
                <w:rFonts w:ascii="標楷體" w:eastAsia="標楷體" w:hAnsi="標楷體" w:hint="eastAsia"/>
                <w:szCs w:val="24"/>
              </w:rPr>
              <w:t>,7</w:t>
            </w:r>
            <w:r w:rsidRPr="008D7471">
              <w:rPr>
                <w:rFonts w:ascii="標楷體" w:eastAsia="標楷體" w:hAnsi="標楷體"/>
                <w:szCs w:val="24"/>
              </w:rPr>
              <w:t>00元</w:t>
            </w:r>
          </w:p>
        </w:tc>
      </w:tr>
      <w:tr w:rsidR="003D304E" w:rsidRPr="00357C2F" w:rsidTr="00FB6541">
        <w:trPr>
          <w:cantSplit/>
          <w:trHeight w:hRule="exact" w:val="380"/>
          <w:jc w:val="center"/>
        </w:trPr>
        <w:tc>
          <w:tcPr>
            <w:tcW w:w="2390" w:type="pct"/>
            <w:gridSpan w:val="4"/>
            <w:vAlign w:val="center"/>
          </w:tcPr>
          <w:p w:rsidR="003D304E" w:rsidRPr="008D7471" w:rsidRDefault="003D304E" w:rsidP="00253A04">
            <w:pPr>
              <w:snapToGrid w:val="0"/>
              <w:spacing w:line="300" w:lineRule="exact"/>
              <w:rPr>
                <w:rFonts w:ascii="標楷體" w:eastAsia="標楷體" w:hAnsi="標楷體"/>
                <w:bCs/>
                <w:szCs w:val="24"/>
              </w:rPr>
            </w:pPr>
            <w:r w:rsidRPr="008D7471">
              <w:rPr>
                <w:rFonts w:ascii="標楷體" w:eastAsia="標楷體" w:hAnsi="標楷體" w:hint="eastAsia"/>
                <w:bCs/>
                <w:szCs w:val="24"/>
              </w:rPr>
              <w:t>大學部以下學生 (需e</w:t>
            </w:r>
            <w:r w:rsidR="00CA4DBF">
              <w:rPr>
                <w:rFonts w:ascii="標楷體" w:eastAsia="標楷體" w:hAnsi="標楷體"/>
                <w:bCs/>
                <w:szCs w:val="24"/>
              </w:rPr>
              <w:t>-</w:t>
            </w:r>
            <w:r w:rsidRPr="008D7471">
              <w:rPr>
                <w:rFonts w:ascii="標楷體" w:eastAsia="標楷體" w:hAnsi="標楷體" w:hint="eastAsia"/>
                <w:bCs/>
                <w:szCs w:val="24"/>
              </w:rPr>
              <w:t>mail附學生證影本)</w:t>
            </w:r>
          </w:p>
        </w:tc>
        <w:tc>
          <w:tcPr>
            <w:tcW w:w="1302" w:type="pct"/>
            <w:gridSpan w:val="4"/>
            <w:vAlign w:val="center"/>
          </w:tcPr>
          <w:p w:rsidR="003D304E" w:rsidRPr="008D7471" w:rsidRDefault="003D304E" w:rsidP="00FB6541">
            <w:pPr>
              <w:kinsoku w:val="0"/>
              <w:snapToGrid w:val="0"/>
              <w:spacing w:line="300" w:lineRule="exact"/>
              <w:ind w:firstLineChars="350" w:firstLine="840"/>
              <w:rPr>
                <w:rFonts w:ascii="標楷體" w:eastAsia="標楷體" w:hAnsi="標楷體"/>
                <w:szCs w:val="24"/>
              </w:rPr>
            </w:pPr>
            <w:r w:rsidRPr="008D7471">
              <w:rPr>
                <w:rFonts w:ascii="標楷體" w:eastAsia="標楷體" w:hAnsi="標楷體" w:hint="eastAsia"/>
                <w:szCs w:val="24"/>
              </w:rPr>
              <w:t>□6</w:t>
            </w:r>
            <w:r w:rsidRPr="008D7471">
              <w:rPr>
                <w:rFonts w:ascii="標楷體" w:eastAsia="標楷體" w:hAnsi="標楷體"/>
                <w:szCs w:val="24"/>
              </w:rPr>
              <w:t>00元</w:t>
            </w:r>
          </w:p>
        </w:tc>
        <w:tc>
          <w:tcPr>
            <w:tcW w:w="1308" w:type="pct"/>
            <w:tcBorders>
              <w:top w:val="single" w:sz="6" w:space="0" w:color="auto"/>
              <w:bottom w:val="single" w:sz="6" w:space="0" w:color="auto"/>
              <w:tl2br w:val="single" w:sz="4" w:space="0" w:color="auto"/>
            </w:tcBorders>
            <w:vAlign w:val="center"/>
          </w:tcPr>
          <w:p w:rsidR="003D304E" w:rsidRPr="008D7471" w:rsidRDefault="003D304E" w:rsidP="00253A04">
            <w:pPr>
              <w:kinsoku w:val="0"/>
              <w:snapToGrid w:val="0"/>
              <w:spacing w:line="300" w:lineRule="exact"/>
              <w:ind w:firstLineChars="200" w:firstLine="48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D304E" w:rsidRPr="00357C2F" w:rsidTr="00253A04">
        <w:trPr>
          <w:cantSplit/>
          <w:trHeight w:val="28"/>
          <w:jc w:val="center"/>
        </w:trPr>
        <w:tc>
          <w:tcPr>
            <w:tcW w:w="5000" w:type="pct"/>
            <w:gridSpan w:val="9"/>
            <w:shd w:val="clear" w:color="auto" w:fill="E2EFD9" w:themeFill="accent6" w:themeFillTint="33"/>
            <w:vAlign w:val="center"/>
          </w:tcPr>
          <w:p w:rsidR="003D304E" w:rsidRPr="00357C2F" w:rsidRDefault="003D304E" w:rsidP="00253A04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報  名 </w:t>
            </w:r>
            <w:r w:rsidRPr="00357C2F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357C2F">
              <w:rPr>
                <w:rFonts w:ascii="標楷體" w:eastAsia="標楷體" w:hAnsi="標楷體" w:hint="eastAsia"/>
                <w:b/>
                <w:sz w:val="28"/>
                <w:szCs w:val="28"/>
              </w:rPr>
              <w:t>方  式</w:t>
            </w:r>
          </w:p>
        </w:tc>
      </w:tr>
      <w:tr w:rsidR="003D304E" w:rsidRPr="00357C2F" w:rsidTr="00FD2760">
        <w:trPr>
          <w:cantSplit/>
          <w:trHeight w:val="1466"/>
          <w:jc w:val="center"/>
        </w:trPr>
        <w:tc>
          <w:tcPr>
            <w:tcW w:w="1415" w:type="pct"/>
            <w:gridSpan w:val="2"/>
            <w:tcBorders>
              <w:right w:val="single" w:sz="4" w:space="0" w:color="auto"/>
            </w:tcBorders>
            <w:vAlign w:val="center"/>
          </w:tcPr>
          <w:p w:rsidR="003D304E" w:rsidRPr="00357C2F" w:rsidRDefault="003D304E" w:rsidP="00C81FEA">
            <w:pPr>
              <w:pStyle w:val="a6"/>
              <w:numPr>
                <w:ilvl w:val="0"/>
                <w:numId w:val="2"/>
              </w:numPr>
              <w:kinsoku w:val="0"/>
              <w:overflowPunct w:val="0"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郵局買匯票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再以掛號信寄報名表及匯票</w:t>
            </w:r>
          </w:p>
        </w:tc>
        <w:tc>
          <w:tcPr>
            <w:tcW w:w="3585" w:type="pct"/>
            <w:gridSpan w:val="7"/>
            <w:tcBorders>
              <w:left w:val="single" w:sz="4" w:space="0" w:color="auto"/>
            </w:tcBorders>
            <w:vAlign w:val="center"/>
          </w:tcPr>
          <w:p w:rsidR="003D304E" w:rsidRPr="00357C2F" w:rsidRDefault="003D304E" w:rsidP="00253A04">
            <w:pPr>
              <w:kinsoku w:val="0"/>
              <w:overflowPunct w:val="0"/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E5AAA8" wp14:editId="73D0C20D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247015</wp:posOffset>
                      </wp:positionV>
                      <wp:extent cx="3538855" cy="541655"/>
                      <wp:effectExtent l="25400" t="25400" r="29845" b="29845"/>
                      <wp:wrapNone/>
                      <wp:docPr id="8" name="文字方塊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38855" cy="5416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508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3D304E" w:rsidRPr="00141FD2" w:rsidRDefault="003D304E" w:rsidP="003D304E">
                                  <w:pPr>
                                    <w:kinsoku w:val="0"/>
                                    <w:overflowPunct w:val="0"/>
                                    <w:adjustRightInd w:val="0"/>
                                    <w:snapToGrid w:val="0"/>
                                    <w:spacing w:line="30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</w:pPr>
                                  <w:r w:rsidRPr="00141FD2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40447台中市北區育德路</w:t>
                                  </w:r>
                                  <w:r w:rsidR="00CA4DBF">
                                    <w:rPr>
                                      <w:rFonts w:ascii="標楷體" w:eastAsia="標楷體" w:hAnsi="標楷體"/>
                                      <w:bCs/>
                                      <w:szCs w:val="24"/>
                                    </w:rPr>
                                    <w:t>2</w:t>
                                  </w:r>
                                  <w:r w:rsidRPr="00141FD2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號</w:t>
                                  </w:r>
                                </w:p>
                                <w:p w:rsidR="003D304E" w:rsidRPr="00141FD2" w:rsidRDefault="003D304E" w:rsidP="003D304E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41FD2">
                                    <w:rPr>
                                      <w:rFonts w:ascii="標楷體" w:eastAsia="標楷體" w:hAnsi="標楷體" w:hint="eastAsia"/>
                                      <w:bCs/>
                                      <w:szCs w:val="24"/>
                                    </w:rPr>
                                    <w:t>中國醫藥大學附設醫院 中醫部 顏美容 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6E5AA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8" o:spid="_x0000_s1026" type="#_x0000_t202" style="position:absolute;left:0;text-align:left;margin-left:56.25pt;margin-top:19.45pt;width:278.65pt;height: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" fillcolor="white [3201]" strokeweight="4pt">
                      <v:textbox>
                        <w:txbxContent>
                          <w:p w:rsidR="003D304E" w:rsidRPr="00141FD2" w:rsidRDefault="003D304E" w:rsidP="003D304E">
                            <w:pPr>
                              <w:kinsoku w:val="0"/>
                              <w:overflowPunct w:val="0"/>
                              <w:adjustRightInd w:val="0"/>
                              <w:snapToGrid w:val="0"/>
                              <w:spacing w:line="300" w:lineRule="exact"/>
                              <w:jc w:val="center"/>
                              <w:rPr>
                                <w:rFonts w:ascii="DFKai-SB" w:eastAsia="DFKai-SB" w:hAnsi="DFKai-SB"/>
                                <w:bCs/>
                                <w:szCs w:val="24"/>
                              </w:rPr>
                            </w:pPr>
                            <w:r w:rsidRPr="00141FD2">
                              <w:rPr>
                                <w:rFonts w:ascii="DFKai-SB" w:eastAsia="DFKai-SB" w:hAnsi="DFKai-SB" w:hint="eastAsia"/>
                                <w:bCs/>
                                <w:szCs w:val="24"/>
                              </w:rPr>
                              <w:t>40447台中市北區育德路</w:t>
                            </w:r>
                            <w:r w:rsidR="00CA4DBF">
                              <w:rPr>
                                <w:rFonts w:ascii="DFKai-SB" w:eastAsia="DFKai-SB" w:hAnsi="DFKai-SB"/>
                                <w:bCs/>
                                <w:szCs w:val="24"/>
                              </w:rPr>
                              <w:t>2</w:t>
                            </w:r>
                            <w:r w:rsidRPr="00141FD2">
                              <w:rPr>
                                <w:rFonts w:ascii="DFKai-SB" w:eastAsia="DFKai-SB" w:hAnsi="DFKai-SB" w:hint="eastAsia"/>
                                <w:bCs/>
                                <w:szCs w:val="24"/>
                              </w:rPr>
                              <w:t>號</w:t>
                            </w:r>
                          </w:p>
                          <w:p w:rsidR="003D304E" w:rsidRPr="00141FD2" w:rsidRDefault="003D304E" w:rsidP="003D304E">
                            <w:pPr>
                              <w:jc w:val="center"/>
                              <w:rPr>
                                <w:rFonts w:ascii="DFKai-SB" w:eastAsia="DFKai-SB" w:hAnsi="DFKai-SB"/>
                              </w:rPr>
                            </w:pPr>
                            <w:r w:rsidRPr="00141FD2">
                              <w:rPr>
                                <w:rFonts w:ascii="DFKai-SB" w:eastAsia="DFKai-SB" w:hAnsi="DFKai-SB" w:hint="eastAsia"/>
                                <w:bCs/>
                                <w:szCs w:val="24"/>
                              </w:rPr>
                              <w:t>中國醫藥大學附設醫院 中醫部 顏美容 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郵局買等值匯票，</w:t>
            </w:r>
            <w:r w:rsidRPr="00357C2F">
              <w:rPr>
                <w:rFonts w:ascii="標楷體" w:eastAsia="標楷體" w:hAnsi="標楷體"/>
                <w:bCs/>
                <w:iCs/>
                <w:sz w:val="28"/>
                <w:szCs w:val="28"/>
                <w:shd w:val="pct15" w:color="auto" w:fill="FFFFFF"/>
              </w:rPr>
              <w:t>受款人：</w:t>
            </w:r>
            <w:r w:rsidRPr="00357C2F">
              <w:rPr>
                <w:rFonts w:ascii="標楷體" w:eastAsia="標楷體" w:hAnsi="標楷體" w:hint="eastAsia"/>
                <w:bCs/>
                <w:iCs/>
                <w:sz w:val="28"/>
                <w:szCs w:val="28"/>
                <w:shd w:val="pct15" w:color="auto" w:fill="FFFFFF"/>
              </w:rPr>
              <w:t>顏美容</w:t>
            </w:r>
            <w:r w:rsidRPr="00357C2F">
              <w:rPr>
                <w:rFonts w:ascii="標楷體" w:eastAsia="標楷體" w:hAnsi="標楷體" w:hint="eastAsia"/>
                <w:b/>
                <w:iCs/>
                <w:sz w:val="28"/>
                <w:szCs w:val="28"/>
              </w:rPr>
              <w:t>，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匯票及報名表以掛號信寄至</w:t>
            </w:r>
          </w:p>
        </w:tc>
      </w:tr>
      <w:tr w:rsidR="003D304E" w:rsidRPr="00357C2F" w:rsidTr="00FD2760">
        <w:trPr>
          <w:cantSplit/>
          <w:trHeight w:val="1136"/>
          <w:jc w:val="center"/>
        </w:trPr>
        <w:tc>
          <w:tcPr>
            <w:tcW w:w="1415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D304E" w:rsidRPr="00357C2F" w:rsidRDefault="003D304E" w:rsidP="00C81FEA">
            <w:pPr>
              <w:pStyle w:val="a6"/>
              <w:numPr>
                <w:ilvl w:val="0"/>
                <w:numId w:val="2"/>
              </w:numPr>
              <w:kinsoku w:val="0"/>
              <w:overflowPunct w:val="0"/>
              <w:adjustRightInd w:val="0"/>
              <w:snapToGrid w:val="0"/>
              <w:spacing w:line="300" w:lineRule="exact"/>
              <w:ind w:leftChars="0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銀行匯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>款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>ATM/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網路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>轉帳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繳費後再傳真或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>E</w:t>
            </w:r>
            <w:r w:rsidR="00C81FEA">
              <w:rPr>
                <w:rFonts w:ascii="標楷體" w:eastAsia="標楷體" w:hAnsi="標楷體"/>
                <w:sz w:val="28"/>
                <w:szCs w:val="28"/>
              </w:rPr>
              <w:t>-</w:t>
            </w:r>
            <w:r w:rsidRPr="00357C2F">
              <w:rPr>
                <w:rFonts w:ascii="標楷體" w:eastAsia="標楷體" w:hAnsi="標楷體"/>
                <w:sz w:val="28"/>
                <w:szCs w:val="28"/>
              </w:rPr>
              <w:t>mail</w:t>
            </w:r>
            <w:r w:rsidRPr="00357C2F">
              <w:rPr>
                <w:rFonts w:ascii="標楷體" w:eastAsia="標楷體" w:hAnsi="標楷體" w:hint="eastAsia"/>
                <w:sz w:val="28"/>
                <w:szCs w:val="28"/>
              </w:rPr>
              <w:t>本報名表或連結</w:t>
            </w:r>
            <w:hyperlink r:id="rId5" w:history="1">
              <w:r w:rsidRPr="008D7471">
                <w:rPr>
                  <w:rStyle w:val="a7"/>
                  <w:rFonts w:ascii="標楷體" w:eastAsia="標楷體" w:hAnsi="標楷體"/>
                  <w:sz w:val="28"/>
                  <w:szCs w:val="28"/>
                </w:rPr>
                <w:t>GOOGLE表單</w:t>
              </w:r>
              <w:r w:rsidRPr="008D7471">
                <w:rPr>
                  <w:rStyle w:val="a7"/>
                  <w:rFonts w:ascii="標楷體" w:eastAsia="標楷體" w:hAnsi="標楷體" w:hint="eastAsia"/>
                  <w:sz w:val="28"/>
                  <w:szCs w:val="28"/>
                </w:rPr>
                <w:t>填報名表</w:t>
              </w:r>
            </w:hyperlink>
            <w:r w:rsidRPr="003B6E38">
              <w:rPr>
                <w:rFonts w:ascii="標楷體" w:eastAsia="標楷體" w:hAnsi="標楷體"/>
                <w:bCs/>
                <w:sz w:val="22"/>
                <w:szCs w:val="28"/>
                <w:u w:val="single"/>
              </w:rPr>
              <w:t>https://forms.gle/zTiFaGkTmy3XzDcC7</w:t>
            </w:r>
          </w:p>
        </w:tc>
        <w:tc>
          <w:tcPr>
            <w:tcW w:w="2277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4E" w:rsidRPr="00357C2F" w:rsidRDefault="003D304E" w:rsidP="00253A04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銀行代碼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007</w:t>
            </w:r>
          </w:p>
          <w:p w:rsidR="003D304E" w:rsidRPr="00357C2F" w:rsidRDefault="003D304E" w:rsidP="00253A04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第一銀行埔墘分行</w:t>
            </w:r>
          </w:p>
          <w:p w:rsidR="003D304E" w:rsidRPr="00357C2F" w:rsidRDefault="003D304E" w:rsidP="00253A04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帳號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：2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38-68-055919</w:t>
            </w:r>
          </w:p>
          <w:p w:rsidR="003D304E" w:rsidRPr="00357C2F" w:rsidRDefault="003D304E" w:rsidP="00253A04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戶名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：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孫茂峰</w:t>
            </w:r>
          </w:p>
        </w:tc>
        <w:tc>
          <w:tcPr>
            <w:tcW w:w="1308" w:type="pct"/>
            <w:vMerge w:val="restart"/>
            <w:tcBorders>
              <w:left w:val="single" w:sz="4" w:space="0" w:color="auto"/>
            </w:tcBorders>
            <w:vAlign w:val="center"/>
          </w:tcPr>
          <w:p w:rsidR="003D304E" w:rsidRPr="008D7471" w:rsidRDefault="003D304E" w:rsidP="00CA4DBF">
            <w:pPr>
              <w:spacing w:line="280" w:lineRule="exact"/>
              <w:ind w:firstLineChars="100" w:firstLine="240"/>
              <w:rPr>
                <w:rFonts w:ascii="標楷體" w:eastAsia="標楷體" w:hAnsi="標楷體"/>
                <w:bCs/>
                <w:sz w:val="22"/>
                <w:szCs w:val="28"/>
              </w:rPr>
            </w:pPr>
            <w:r w:rsidRPr="00D86F54">
              <w:rPr>
                <w:rFonts w:ascii="標楷體" w:eastAsia="標楷體" w:hAnsi="標楷體"/>
                <w:bCs/>
                <w:noProof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2AB15074" wp14:editId="6F6842FC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-1399540</wp:posOffset>
                  </wp:positionV>
                  <wp:extent cx="1398905" cy="1398905"/>
                  <wp:effectExtent l="0" t="0" r="0" b="0"/>
                  <wp:wrapTopAndBottom/>
                  <wp:docPr id="1" name="圖片 1" descr="C:\Users\E03\Downloads\第90屆國醫節報名表QR cod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3\Downloads\第90屆國醫節報名表QR cod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39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86F54">
              <w:rPr>
                <w:rFonts w:ascii="標楷體" w:eastAsia="標楷體" w:hAnsi="標楷體" w:hint="eastAsia"/>
                <w:bCs/>
                <w:szCs w:val="28"/>
              </w:rPr>
              <w:t>網路報名</w:t>
            </w:r>
            <w:r>
              <w:rPr>
                <w:rFonts w:ascii="標楷體" w:eastAsia="標楷體" w:hAnsi="標楷體" w:hint="eastAsia"/>
                <w:bCs/>
                <w:szCs w:val="28"/>
              </w:rPr>
              <w:t>G</w:t>
            </w:r>
            <w:r>
              <w:rPr>
                <w:rFonts w:ascii="標楷體" w:eastAsia="標楷體" w:hAnsi="標楷體"/>
                <w:bCs/>
                <w:szCs w:val="28"/>
              </w:rPr>
              <w:t>oogle</w:t>
            </w:r>
            <w:r>
              <w:rPr>
                <w:rFonts w:ascii="標楷體" w:eastAsia="標楷體" w:hAnsi="標楷體" w:hint="eastAsia"/>
                <w:bCs/>
                <w:szCs w:val="28"/>
              </w:rPr>
              <w:t>表單</w:t>
            </w:r>
          </w:p>
        </w:tc>
      </w:tr>
      <w:tr w:rsidR="003D304E" w:rsidRPr="00357C2F" w:rsidTr="00FD2760">
        <w:trPr>
          <w:cantSplit/>
          <w:trHeight w:val="815"/>
          <w:jc w:val="center"/>
        </w:trPr>
        <w:tc>
          <w:tcPr>
            <w:tcW w:w="1415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3D304E" w:rsidRPr="00357C2F" w:rsidRDefault="003D304E" w:rsidP="00253A04">
            <w:pPr>
              <w:pStyle w:val="a6"/>
              <w:kinsoku w:val="0"/>
              <w:overflowPunct w:val="0"/>
              <w:adjustRightInd w:val="0"/>
              <w:snapToGrid w:val="0"/>
              <w:spacing w:line="3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304E" w:rsidRDefault="003D304E" w:rsidP="00253A04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填妥本報名表及繳費後請將報名表：</w:t>
            </w:r>
          </w:p>
          <w:p w:rsidR="003D304E" w:rsidRDefault="003D304E" w:rsidP="00253A04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傳真至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（04）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22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06-107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0</w:t>
            </w:r>
          </w:p>
          <w:p w:rsidR="003D304E" w:rsidRPr="00357C2F" w:rsidRDefault="003D304E" w:rsidP="00253A04">
            <w:pPr>
              <w:spacing w:line="280" w:lineRule="exac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或E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mai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l</w:t>
            </w:r>
            <w:r w:rsidRPr="00357C2F">
              <w:rPr>
                <w:rFonts w:ascii="標楷體" w:eastAsia="標楷體" w:hAnsi="標楷體" w:hint="eastAsia"/>
                <w:bCs/>
                <w:sz w:val="28"/>
                <w:szCs w:val="28"/>
              </w:rPr>
              <w:t>至顏美容小姐信箱：t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1574@mail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.</w:t>
            </w:r>
            <w:r w:rsidRPr="00357C2F">
              <w:rPr>
                <w:rFonts w:ascii="標楷體" w:eastAsia="標楷體" w:hAnsi="標楷體"/>
                <w:bCs/>
                <w:sz w:val="28"/>
                <w:szCs w:val="28"/>
              </w:rPr>
              <w:t>cmuh.org.tw</w:t>
            </w:r>
          </w:p>
        </w:tc>
        <w:tc>
          <w:tcPr>
            <w:tcW w:w="1308" w:type="pct"/>
            <w:vMerge/>
            <w:tcBorders>
              <w:left w:val="single" w:sz="4" w:space="0" w:color="auto"/>
            </w:tcBorders>
            <w:vAlign w:val="center"/>
          </w:tcPr>
          <w:p w:rsidR="003D304E" w:rsidRPr="00D86F54" w:rsidRDefault="003D304E" w:rsidP="00253A04">
            <w:pPr>
              <w:spacing w:line="280" w:lineRule="exact"/>
              <w:rPr>
                <w:rFonts w:ascii="標楷體" w:eastAsia="標楷體" w:hAnsi="標楷體"/>
                <w:bCs/>
                <w:noProof/>
                <w:szCs w:val="28"/>
              </w:rPr>
            </w:pPr>
          </w:p>
        </w:tc>
      </w:tr>
    </w:tbl>
    <w:p w:rsidR="00797872" w:rsidRPr="00797872" w:rsidRDefault="003D304E" w:rsidP="0079787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Cs w:val="24"/>
        </w:rPr>
      </w:pPr>
      <w:r w:rsidRPr="00357C2F">
        <w:rPr>
          <w:rFonts w:ascii="標楷體" w:eastAsia="標楷體" w:hAnsi="標楷體" w:cs="標楷體"/>
          <w:szCs w:val="24"/>
        </w:rPr>
        <w:t>報名</w:t>
      </w:r>
      <w:r w:rsidRPr="00357C2F">
        <w:rPr>
          <w:rFonts w:ascii="標楷體" w:eastAsia="標楷體" w:hAnsi="標楷體" w:cs="標楷體" w:hint="eastAsia"/>
          <w:szCs w:val="24"/>
        </w:rPr>
        <w:t>聯絡電話</w:t>
      </w:r>
      <w:r w:rsidRPr="00357C2F">
        <w:rPr>
          <w:rFonts w:ascii="標楷體" w:eastAsia="標楷體" w:hAnsi="標楷體" w:cs="標楷體"/>
          <w:szCs w:val="24"/>
        </w:rPr>
        <w:t xml:space="preserve">：(04)2205-2121#1389 </w:t>
      </w:r>
      <w:r w:rsidRPr="00357C2F">
        <w:rPr>
          <w:rFonts w:ascii="標楷體" w:eastAsia="標楷體" w:hAnsi="標楷體" w:cs="標楷體" w:hint="eastAsia"/>
          <w:szCs w:val="24"/>
        </w:rPr>
        <w:t xml:space="preserve"> 顏美容</w:t>
      </w:r>
      <w:r>
        <w:rPr>
          <w:rFonts w:ascii="標楷體" w:eastAsia="標楷體" w:hAnsi="標楷體" w:cs="標楷體" w:hint="eastAsia"/>
          <w:szCs w:val="24"/>
        </w:rPr>
        <w:t xml:space="preserve"> 小姐</w:t>
      </w:r>
    </w:p>
    <w:sectPr w:rsidR="00797872" w:rsidRPr="00797872" w:rsidSect="00A84C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">
    <w:altName w:val="Arial Unicode MS"/>
    <w:charset w:val="88"/>
    <w:family w:val="auto"/>
    <w:pitch w:val="variable"/>
    <w:sig w:usb0="00000000" w:usb1="280F3C52" w:usb2="00000016" w:usb3="00000000" w:csb0="0014001F" w:csb1="00000000"/>
  </w:font>
  <w:font w:name="Songti TC">
    <w:altName w:val="Arial Unicode MS"/>
    <w:charset w:val="88"/>
    <w:family w:val="auto"/>
    <w:pitch w:val="variable"/>
    <w:sig w:usb0="00000000" w:usb1="080F0000" w:usb2="00000010" w:usb3="00000000" w:csb0="0014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84644"/>
    <w:multiLevelType w:val="hybridMultilevel"/>
    <w:tmpl w:val="D9EEFD0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700A7969"/>
    <w:multiLevelType w:val="hybridMultilevel"/>
    <w:tmpl w:val="8C38BCCE"/>
    <w:lvl w:ilvl="0" w:tplc="EEFE3C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A"/>
    <w:rsid w:val="000D2DAF"/>
    <w:rsid w:val="0011463C"/>
    <w:rsid w:val="001952D5"/>
    <w:rsid w:val="002059D5"/>
    <w:rsid w:val="002537A7"/>
    <w:rsid w:val="002F0EDF"/>
    <w:rsid w:val="00334A50"/>
    <w:rsid w:val="003D304E"/>
    <w:rsid w:val="003E78EA"/>
    <w:rsid w:val="00473B9D"/>
    <w:rsid w:val="00485110"/>
    <w:rsid w:val="004B776D"/>
    <w:rsid w:val="005115D8"/>
    <w:rsid w:val="00557C8B"/>
    <w:rsid w:val="005B1534"/>
    <w:rsid w:val="005D7D6C"/>
    <w:rsid w:val="005F078F"/>
    <w:rsid w:val="006313DC"/>
    <w:rsid w:val="006777BA"/>
    <w:rsid w:val="006863E8"/>
    <w:rsid w:val="006B58F1"/>
    <w:rsid w:val="00737E43"/>
    <w:rsid w:val="00751AAE"/>
    <w:rsid w:val="00797872"/>
    <w:rsid w:val="007C6F14"/>
    <w:rsid w:val="007E3C01"/>
    <w:rsid w:val="00880BD9"/>
    <w:rsid w:val="008B0478"/>
    <w:rsid w:val="008B1A15"/>
    <w:rsid w:val="0090464C"/>
    <w:rsid w:val="009C2D38"/>
    <w:rsid w:val="00A33FBA"/>
    <w:rsid w:val="00A84C00"/>
    <w:rsid w:val="00B259A8"/>
    <w:rsid w:val="00B40488"/>
    <w:rsid w:val="00B5689F"/>
    <w:rsid w:val="00BA4F49"/>
    <w:rsid w:val="00C177F3"/>
    <w:rsid w:val="00C43660"/>
    <w:rsid w:val="00C81FEA"/>
    <w:rsid w:val="00CA4DBF"/>
    <w:rsid w:val="00CE4EEA"/>
    <w:rsid w:val="00D30DC8"/>
    <w:rsid w:val="00D568C3"/>
    <w:rsid w:val="00DB11AC"/>
    <w:rsid w:val="00DE3513"/>
    <w:rsid w:val="00E2162D"/>
    <w:rsid w:val="00E31BCC"/>
    <w:rsid w:val="00E6619E"/>
    <w:rsid w:val="00ED2DBB"/>
    <w:rsid w:val="00FB6541"/>
    <w:rsid w:val="00FB7066"/>
    <w:rsid w:val="00FD2760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9F46AA-7944-48DD-A649-09F0758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1A15"/>
    <w:rPr>
      <w:rFonts w:ascii="新細明體" w:eastAsia="新細明體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B1A15"/>
    <w:rPr>
      <w:rFonts w:ascii="新細明體" w:eastAsia="新細明體"/>
      <w:sz w:val="18"/>
      <w:szCs w:val="18"/>
    </w:rPr>
  </w:style>
  <w:style w:type="paragraph" w:styleId="a6">
    <w:name w:val="List Paragraph"/>
    <w:basedOn w:val="a"/>
    <w:uiPriority w:val="34"/>
    <w:qFormat/>
    <w:rsid w:val="0079787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3D30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forms.gle/zTiFaGkTmy3XzDcC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2592</Characters>
  <Application>Microsoft Office Word</Application>
  <DocSecurity>0</DocSecurity>
  <Lines>21</Lines>
  <Paragraphs>6</Paragraphs>
  <ScaleCrop>false</ScaleCrop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cmuh</dc:creator>
  <cp:keywords/>
  <dc:description/>
  <cp:lastModifiedBy>pacsuser</cp:lastModifiedBy>
  <cp:revision>4</cp:revision>
  <cp:lastPrinted>2020-04-20T14:38:00Z</cp:lastPrinted>
  <dcterms:created xsi:type="dcterms:W3CDTF">2020-05-19T04:03:00Z</dcterms:created>
  <dcterms:modified xsi:type="dcterms:W3CDTF">2020-07-10T02:23:00Z</dcterms:modified>
</cp:coreProperties>
</file>